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B061" w14:textId="77777777" w:rsidR="005C31E4" w:rsidRPr="001675E5" w:rsidRDefault="005C31E4" w:rsidP="00176ED7">
      <w:pPr>
        <w:pStyle w:val="paragraph"/>
        <w:tabs>
          <w:tab w:val="left" w:pos="567"/>
        </w:tabs>
        <w:spacing w:before="0" w:beforeAutospacing="0" w:after="0" w:afterAutospacing="0"/>
        <w:jc w:val="center"/>
        <w:textAlignment w:val="baseline"/>
        <w:rPr>
          <w:rFonts w:ascii="Segoe UI" w:hAnsi="Segoe UI" w:cs="Segoe UI"/>
          <w:b/>
          <w:bCs/>
          <w:sz w:val="18"/>
          <w:szCs w:val="18"/>
        </w:rPr>
      </w:pPr>
      <w:r w:rsidRPr="001675E5">
        <w:rPr>
          <w:rStyle w:val="normaltextrun"/>
          <w:rFonts w:ascii="Calibri" w:hAnsi="Calibri" w:cs="Calibri"/>
          <w:b/>
          <w:bCs/>
          <w:sz w:val="32"/>
          <w:szCs w:val="32"/>
          <w:lang w:val="en-US"/>
        </w:rPr>
        <w:t>LLANVACHES COMMUNITY COUNCIL</w:t>
      </w:r>
      <w:r w:rsidRPr="001675E5">
        <w:rPr>
          <w:rStyle w:val="eop"/>
          <w:rFonts w:ascii="Calibri" w:hAnsi="Calibri" w:cs="Calibri"/>
          <w:b/>
          <w:bCs/>
          <w:sz w:val="32"/>
          <w:szCs w:val="32"/>
        </w:rPr>
        <w:t> </w:t>
      </w:r>
    </w:p>
    <w:p w14:paraId="031071F4" w14:textId="77777777" w:rsidR="005C31E4" w:rsidRPr="001675E5" w:rsidRDefault="00D27EBF" w:rsidP="005C31E4">
      <w:pPr>
        <w:pStyle w:val="paragraph"/>
        <w:spacing w:before="0" w:beforeAutospacing="0" w:after="0" w:afterAutospacing="0"/>
        <w:jc w:val="center"/>
        <w:textAlignment w:val="baseline"/>
        <w:rPr>
          <w:rFonts w:ascii="Segoe UI" w:hAnsi="Segoe UI" w:cs="Segoe UI"/>
          <w:b/>
          <w:bCs/>
          <w:sz w:val="18"/>
          <w:szCs w:val="18"/>
        </w:rPr>
      </w:pPr>
      <w:r w:rsidRPr="001675E5">
        <w:rPr>
          <w:rStyle w:val="normaltextrun"/>
          <w:rFonts w:ascii="Calibri" w:hAnsi="Calibri" w:cs="Calibri"/>
          <w:b/>
          <w:bCs/>
          <w:sz w:val="22"/>
          <w:szCs w:val="22"/>
          <w:lang w:val="en-US"/>
        </w:rPr>
        <w:t>Email</w:t>
      </w:r>
      <w:r w:rsidR="005C31E4" w:rsidRPr="001675E5">
        <w:rPr>
          <w:rStyle w:val="normaltextrun"/>
          <w:rFonts w:ascii="Calibri" w:hAnsi="Calibri" w:cs="Calibri"/>
          <w:b/>
          <w:bCs/>
          <w:sz w:val="22"/>
          <w:szCs w:val="22"/>
          <w:lang w:val="en-US"/>
        </w:rPr>
        <w:t> </w:t>
      </w:r>
      <w:hyperlink r:id="rId8" w:tgtFrame="_blank" w:history="1">
        <w:r w:rsidR="005C31E4" w:rsidRPr="001675E5">
          <w:rPr>
            <w:rStyle w:val="normaltextrun"/>
            <w:rFonts w:ascii="Calibri" w:hAnsi="Calibri" w:cs="Calibri"/>
            <w:b/>
            <w:bCs/>
            <w:sz w:val="22"/>
            <w:szCs w:val="22"/>
            <w:u w:val="single"/>
            <w:lang w:val="en-US"/>
          </w:rPr>
          <w:t>llanvachesclerk@gmail.com</w:t>
        </w:r>
      </w:hyperlink>
      <w:r w:rsidR="005C31E4" w:rsidRPr="001675E5">
        <w:rPr>
          <w:rStyle w:val="eop"/>
          <w:rFonts w:ascii="Calibri" w:hAnsi="Calibri" w:cs="Calibri"/>
          <w:b/>
          <w:bCs/>
          <w:sz w:val="22"/>
          <w:szCs w:val="22"/>
        </w:rPr>
        <w:t> </w:t>
      </w:r>
    </w:p>
    <w:p w14:paraId="28F059A9" w14:textId="77777777" w:rsidR="005C31E4" w:rsidRPr="001675E5" w:rsidRDefault="005C31E4" w:rsidP="005C31E4">
      <w:pPr>
        <w:pStyle w:val="paragraph"/>
        <w:spacing w:before="0" w:beforeAutospacing="0" w:after="0" w:afterAutospacing="0"/>
        <w:jc w:val="center"/>
        <w:textAlignment w:val="baseline"/>
        <w:rPr>
          <w:rFonts w:ascii="Segoe UI" w:hAnsi="Segoe UI" w:cs="Segoe UI"/>
          <w:b/>
          <w:bCs/>
          <w:sz w:val="18"/>
          <w:szCs w:val="18"/>
        </w:rPr>
      </w:pPr>
      <w:r w:rsidRPr="001675E5">
        <w:rPr>
          <w:rStyle w:val="normaltextrun"/>
          <w:rFonts w:ascii="Calibri" w:hAnsi="Calibri" w:cs="Calibri"/>
          <w:b/>
          <w:bCs/>
          <w:sz w:val="22"/>
          <w:szCs w:val="22"/>
          <w:lang w:val="en-US"/>
        </w:rPr>
        <w:t>www.llanvachescommunitycouncil.org.uk   </w:t>
      </w:r>
      <w:r w:rsidRPr="001675E5">
        <w:rPr>
          <w:rStyle w:val="eop"/>
          <w:rFonts w:ascii="Calibri" w:hAnsi="Calibri" w:cs="Calibri"/>
          <w:b/>
          <w:bCs/>
          <w:sz w:val="22"/>
          <w:szCs w:val="22"/>
        </w:rPr>
        <w:t> </w:t>
      </w:r>
    </w:p>
    <w:p w14:paraId="27AC6ED5" w14:textId="77777777" w:rsidR="005C31E4" w:rsidRPr="001675E5" w:rsidRDefault="005C31E4" w:rsidP="00466651">
      <w:pPr>
        <w:pStyle w:val="paragraph"/>
        <w:spacing w:before="0" w:beforeAutospacing="0" w:after="0" w:afterAutospacing="0"/>
        <w:jc w:val="center"/>
        <w:textAlignment w:val="baseline"/>
        <w:rPr>
          <w:rFonts w:ascii="Segoe UI" w:hAnsi="Segoe UI" w:cs="Segoe UI"/>
          <w:b/>
          <w:bCs/>
          <w:sz w:val="18"/>
          <w:szCs w:val="18"/>
        </w:rPr>
      </w:pPr>
      <w:r w:rsidRPr="001675E5">
        <w:rPr>
          <w:rStyle w:val="eop"/>
          <w:rFonts w:ascii="Calibri" w:hAnsi="Calibri" w:cs="Calibri"/>
          <w:b/>
          <w:bCs/>
          <w:sz w:val="22"/>
          <w:szCs w:val="22"/>
        </w:rPr>
        <w:t> </w:t>
      </w:r>
      <w:r w:rsidRPr="001675E5">
        <w:rPr>
          <w:rStyle w:val="eop"/>
          <w:rFonts w:ascii="Calibri" w:hAnsi="Calibri" w:cs="Calibri"/>
          <w:sz w:val="16"/>
          <w:szCs w:val="16"/>
        </w:rPr>
        <w:t> </w:t>
      </w:r>
    </w:p>
    <w:p w14:paraId="1D24A1F8" w14:textId="1A28CB2B" w:rsidR="005C31E4" w:rsidRPr="001675E5" w:rsidRDefault="00454C3F" w:rsidP="005C31E4">
      <w:pPr>
        <w:pStyle w:val="paragraph"/>
        <w:spacing w:before="0" w:beforeAutospacing="0" w:after="0" w:afterAutospacing="0"/>
        <w:ind w:left="6480"/>
        <w:jc w:val="right"/>
        <w:textAlignment w:val="baseline"/>
        <w:rPr>
          <w:rFonts w:ascii="Segoe UI" w:hAnsi="Segoe UI" w:cs="Segoe UI"/>
          <w:sz w:val="18"/>
          <w:szCs w:val="18"/>
        </w:rPr>
      </w:pPr>
      <w:r w:rsidRPr="00454C3F">
        <w:rPr>
          <w:rStyle w:val="normaltextrun"/>
          <w:rFonts w:ascii="Calibri" w:hAnsi="Calibri" w:cs="Calibri"/>
          <w:color w:val="000000" w:themeColor="text1"/>
          <w:highlight w:val="yellow"/>
          <w:lang w:val="en-US"/>
        </w:rPr>
        <w:t>16</w:t>
      </w:r>
      <w:r w:rsidRPr="00454C3F">
        <w:rPr>
          <w:rStyle w:val="normaltextrun"/>
          <w:rFonts w:ascii="Calibri" w:hAnsi="Calibri" w:cs="Calibri"/>
          <w:color w:val="000000" w:themeColor="text1"/>
          <w:highlight w:val="yellow"/>
          <w:vertAlign w:val="superscript"/>
          <w:lang w:val="en-US"/>
        </w:rPr>
        <w:t>th</w:t>
      </w:r>
      <w:r w:rsidRPr="00454C3F">
        <w:rPr>
          <w:rStyle w:val="normaltextrun"/>
          <w:rFonts w:ascii="Calibri" w:hAnsi="Calibri" w:cs="Calibri"/>
          <w:color w:val="000000" w:themeColor="text1"/>
          <w:highlight w:val="yellow"/>
          <w:lang w:val="en-US"/>
        </w:rPr>
        <w:t xml:space="preserve"> July</w:t>
      </w:r>
      <w:r w:rsidR="00AF0E6A" w:rsidRPr="00454C3F">
        <w:rPr>
          <w:rStyle w:val="normaltextrun"/>
          <w:rFonts w:ascii="Calibri" w:hAnsi="Calibri" w:cs="Calibri"/>
          <w:color w:val="000000" w:themeColor="text1"/>
          <w:lang w:val="en-US"/>
        </w:rPr>
        <w:t xml:space="preserve"> </w:t>
      </w:r>
      <w:r w:rsidR="00AF0E6A" w:rsidRPr="001675E5">
        <w:rPr>
          <w:rStyle w:val="normaltextrun"/>
          <w:rFonts w:ascii="Calibri" w:hAnsi="Calibri" w:cs="Calibri"/>
          <w:lang w:val="en-US"/>
        </w:rPr>
        <w:t>2026</w:t>
      </w:r>
    </w:p>
    <w:p w14:paraId="2166709A" w14:textId="77777777" w:rsidR="005C31E4" w:rsidRPr="001675E5" w:rsidRDefault="005C31E4" w:rsidP="004A728A">
      <w:pPr>
        <w:pStyle w:val="paragraph"/>
        <w:spacing w:before="0" w:beforeAutospacing="0" w:after="120" w:afterAutospacing="0"/>
        <w:textAlignment w:val="baseline"/>
        <w:rPr>
          <w:rFonts w:ascii="Segoe UI" w:hAnsi="Segoe UI" w:cs="Segoe UI"/>
          <w:sz w:val="18"/>
          <w:szCs w:val="18"/>
        </w:rPr>
      </w:pPr>
      <w:r w:rsidRPr="001675E5">
        <w:rPr>
          <w:rStyle w:val="normaltextrun"/>
          <w:rFonts w:ascii="Calibri" w:hAnsi="Calibri" w:cs="Calibri"/>
        </w:rPr>
        <w:t>Dear Councillor</w:t>
      </w:r>
      <w:r w:rsidRPr="001675E5">
        <w:rPr>
          <w:rStyle w:val="eop"/>
          <w:rFonts w:ascii="Calibri" w:hAnsi="Calibri" w:cs="Calibri"/>
        </w:rPr>
        <w:t>  </w:t>
      </w:r>
    </w:p>
    <w:p w14:paraId="71FA7EB0" w14:textId="5517A80F" w:rsidR="005C31E4" w:rsidRPr="001675E5" w:rsidRDefault="005C31E4" w:rsidP="00C85964">
      <w:pPr>
        <w:pStyle w:val="paragraph"/>
        <w:spacing w:before="0" w:beforeAutospacing="0" w:after="120" w:afterAutospacing="0"/>
        <w:jc w:val="center"/>
        <w:textAlignment w:val="baseline"/>
        <w:rPr>
          <w:rStyle w:val="normaltextrun"/>
          <w:rFonts w:ascii="Calibri" w:hAnsi="Calibri" w:cs="Calibri"/>
        </w:rPr>
      </w:pPr>
      <w:r w:rsidRPr="001675E5">
        <w:rPr>
          <w:rStyle w:val="normaltextrun"/>
          <w:rFonts w:ascii="Calibri" w:hAnsi="Calibri" w:cs="Calibri"/>
        </w:rPr>
        <w:t>You are hereby summoned to attend the </w:t>
      </w:r>
      <w:r w:rsidR="001675E5" w:rsidRPr="001675E5">
        <w:rPr>
          <w:rStyle w:val="normaltextrun"/>
          <w:rFonts w:ascii="Calibri" w:hAnsi="Calibri" w:cs="Calibri"/>
          <w:b/>
          <w:bCs/>
        </w:rPr>
        <w:t xml:space="preserve">Ordinary </w:t>
      </w:r>
      <w:r w:rsidRPr="001675E5">
        <w:rPr>
          <w:rStyle w:val="normaltextrun"/>
          <w:rFonts w:ascii="Calibri" w:hAnsi="Calibri" w:cs="Calibri"/>
        </w:rPr>
        <w:t>Meeting</w:t>
      </w:r>
      <w:r w:rsidR="00C85964" w:rsidRPr="001675E5">
        <w:rPr>
          <w:rStyle w:val="normaltextrun"/>
          <w:rFonts w:ascii="Calibri" w:hAnsi="Calibri" w:cs="Calibri"/>
        </w:rPr>
        <w:t xml:space="preserve"> </w:t>
      </w:r>
      <w:r w:rsidRPr="001675E5">
        <w:rPr>
          <w:rStyle w:val="normaltextrun"/>
          <w:rFonts w:ascii="Calibri" w:hAnsi="Calibri" w:cs="Calibri"/>
        </w:rPr>
        <w:t>of Llanvaches Community Council to be held </w:t>
      </w:r>
      <w:r w:rsidR="001675E5">
        <w:rPr>
          <w:rStyle w:val="normaltextrun"/>
          <w:rFonts w:ascii="Calibri" w:hAnsi="Calibri" w:cs="Calibri"/>
        </w:rPr>
        <w:t>in the Church Hall, Llanvaches</w:t>
      </w:r>
      <w:r w:rsidR="00B549F0" w:rsidRPr="001675E5">
        <w:rPr>
          <w:rStyle w:val="normaltextrun"/>
          <w:rFonts w:ascii="Calibri" w:hAnsi="Calibri" w:cs="Calibri"/>
        </w:rPr>
        <w:t xml:space="preserve"> </w:t>
      </w:r>
      <w:r w:rsidRPr="001675E5">
        <w:rPr>
          <w:rStyle w:val="normaltextrun"/>
          <w:rFonts w:ascii="Calibri" w:hAnsi="Calibri" w:cs="Calibri"/>
        </w:rPr>
        <w:t>on </w:t>
      </w:r>
      <w:r w:rsidRPr="001675E5">
        <w:rPr>
          <w:rStyle w:val="normaltextrun"/>
          <w:rFonts w:ascii="Calibri" w:hAnsi="Calibri" w:cs="Calibri"/>
          <w:b/>
          <w:bCs/>
        </w:rPr>
        <w:t>Tuesday, </w:t>
      </w:r>
      <w:r w:rsidR="00454C3F" w:rsidRPr="00454C3F">
        <w:rPr>
          <w:rStyle w:val="normaltextrun"/>
          <w:rFonts w:ascii="Calibri" w:hAnsi="Calibri" w:cs="Calibri"/>
          <w:b/>
          <w:bCs/>
          <w:highlight w:val="yellow"/>
        </w:rPr>
        <w:t>21</w:t>
      </w:r>
      <w:r w:rsidR="00454C3F" w:rsidRPr="00454C3F">
        <w:rPr>
          <w:rStyle w:val="normaltextrun"/>
          <w:rFonts w:ascii="Calibri" w:hAnsi="Calibri" w:cs="Calibri"/>
          <w:b/>
          <w:bCs/>
          <w:highlight w:val="yellow"/>
          <w:vertAlign w:val="superscript"/>
        </w:rPr>
        <w:t>st</w:t>
      </w:r>
      <w:r w:rsidR="00454C3F" w:rsidRPr="00454C3F">
        <w:rPr>
          <w:rStyle w:val="normaltextrun"/>
          <w:rFonts w:ascii="Calibri" w:hAnsi="Calibri" w:cs="Calibri"/>
          <w:b/>
          <w:bCs/>
          <w:highlight w:val="yellow"/>
        </w:rPr>
        <w:t xml:space="preserve"> July</w:t>
      </w:r>
      <w:r w:rsidR="00AF0E6A" w:rsidRPr="00454C3F">
        <w:rPr>
          <w:rStyle w:val="normaltextrun"/>
          <w:rFonts w:ascii="Calibri" w:hAnsi="Calibri" w:cs="Calibri"/>
          <w:b/>
          <w:bCs/>
          <w:highlight w:val="yellow"/>
        </w:rPr>
        <w:t xml:space="preserve"> 2026</w:t>
      </w:r>
      <w:r w:rsidRPr="001675E5">
        <w:rPr>
          <w:rStyle w:val="normaltextrun"/>
          <w:rFonts w:ascii="Calibri" w:hAnsi="Calibri" w:cs="Calibri"/>
          <w:b/>
          <w:bCs/>
        </w:rPr>
        <w:t> at 7.00pm</w:t>
      </w:r>
      <w:r w:rsidRPr="001675E5">
        <w:rPr>
          <w:rStyle w:val="normaltextrun"/>
          <w:rFonts w:ascii="Calibri" w:hAnsi="Calibri" w:cs="Calibri"/>
        </w:rPr>
        <w:t>, for the purpose of transacting the following business.</w:t>
      </w:r>
    </w:p>
    <w:p w14:paraId="489D5740" w14:textId="77777777" w:rsidR="00CF5C4C" w:rsidRPr="001675E5" w:rsidRDefault="005C31E4" w:rsidP="004A728A">
      <w:pPr>
        <w:pStyle w:val="paragraph"/>
        <w:spacing w:before="0" w:beforeAutospacing="0" w:after="120" w:afterAutospacing="0"/>
        <w:jc w:val="both"/>
        <w:textAlignment w:val="baseline"/>
        <w:rPr>
          <w:rStyle w:val="normaltextrun"/>
          <w:rFonts w:ascii="Calibri" w:hAnsi="Calibri" w:cs="Calibri"/>
        </w:rPr>
      </w:pPr>
      <w:r w:rsidRPr="00830372">
        <w:rPr>
          <w:rStyle w:val="eop"/>
          <w:rFonts w:ascii="Calibri" w:hAnsi="Calibri" w:cs="Calibri"/>
          <w:color w:val="FF0000"/>
        </w:rPr>
        <w:t> </w:t>
      </w:r>
      <w:r w:rsidRPr="001675E5">
        <w:rPr>
          <w:rStyle w:val="normaltextrun"/>
          <w:rFonts w:ascii="Calibri" w:hAnsi="Calibri" w:cs="Calibri"/>
        </w:rPr>
        <w:t>Yours faithfully</w:t>
      </w:r>
    </w:p>
    <w:p w14:paraId="5B637E31" w14:textId="75A80354" w:rsidR="005C31E4" w:rsidRPr="001675E5" w:rsidRDefault="005C31E4" w:rsidP="004A728A">
      <w:pPr>
        <w:pStyle w:val="paragraph"/>
        <w:spacing w:before="0" w:beforeAutospacing="0" w:after="120" w:afterAutospacing="0"/>
        <w:jc w:val="both"/>
        <w:textAlignment w:val="baseline"/>
        <w:rPr>
          <w:rFonts w:ascii="Segoe UI" w:hAnsi="Segoe UI" w:cs="Segoe UI"/>
          <w:sz w:val="18"/>
          <w:szCs w:val="18"/>
        </w:rPr>
      </w:pPr>
      <w:r w:rsidRPr="001675E5">
        <w:rPr>
          <w:rStyle w:val="eop"/>
          <w:rFonts w:ascii="Calibri" w:hAnsi="Calibri" w:cs="Calibri"/>
        </w:rPr>
        <w:t> </w:t>
      </w:r>
      <w:r w:rsidR="00CF5C4C" w:rsidRPr="001675E5">
        <w:rPr>
          <w:rStyle w:val="normaltextrun"/>
          <w:rFonts w:ascii="Calibri" w:hAnsi="Calibri" w:cs="Calibri"/>
          <w:noProof/>
          <w:sz w:val="23"/>
          <w:szCs w:val="23"/>
        </w:rPr>
        <w:drawing>
          <wp:inline distT="0" distB="0" distL="0" distR="0" wp14:anchorId="4994B49C" wp14:editId="68E1B1B1">
            <wp:extent cx="1208598" cy="248913"/>
            <wp:effectExtent l="0" t="0" r="0" b="0"/>
            <wp:docPr id="1" name="Picture 1" descr="C:\Users\llanv\OneDrive\Documents\01. Llanvaches CC files to 9.3.23\AGENDA\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anv\OneDrive\Documents\01. Llanvaches CC files to 9.3.23\AGENDA\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0672" cy="255519"/>
                    </a:xfrm>
                    <a:prstGeom prst="rect">
                      <a:avLst/>
                    </a:prstGeom>
                    <a:noFill/>
                    <a:ln>
                      <a:noFill/>
                    </a:ln>
                  </pic:spPr>
                </pic:pic>
              </a:graphicData>
            </a:graphic>
          </wp:inline>
        </w:drawing>
      </w:r>
    </w:p>
    <w:p w14:paraId="27F37F9B" w14:textId="1A624FD5" w:rsidR="005C31E4" w:rsidRPr="001675E5" w:rsidRDefault="005C31E4" w:rsidP="005C31E4">
      <w:pPr>
        <w:pStyle w:val="paragraph"/>
        <w:spacing w:before="0" w:beforeAutospacing="0" w:after="0" w:afterAutospacing="0"/>
        <w:jc w:val="both"/>
        <w:textAlignment w:val="baseline"/>
        <w:rPr>
          <w:rFonts w:ascii="Segoe UI" w:hAnsi="Segoe UI" w:cs="Segoe UI"/>
          <w:sz w:val="18"/>
          <w:szCs w:val="18"/>
        </w:rPr>
      </w:pPr>
      <w:r w:rsidRPr="001675E5">
        <w:rPr>
          <w:rStyle w:val="normaltextrun"/>
          <w:rFonts w:ascii="Calibri" w:hAnsi="Calibri" w:cs="Calibri"/>
        </w:rPr>
        <w:t>Lucy</w:t>
      </w:r>
      <w:r w:rsidR="00CF5C4C" w:rsidRPr="001675E5">
        <w:rPr>
          <w:rStyle w:val="normaltextrun"/>
          <w:rFonts w:ascii="Calibri" w:hAnsi="Calibri" w:cs="Calibri"/>
        </w:rPr>
        <w:t xml:space="preserve"> James</w:t>
      </w:r>
      <w:r w:rsidRPr="001675E5">
        <w:rPr>
          <w:rStyle w:val="tabchar"/>
          <w:rFonts w:ascii="Calibri" w:hAnsi="Calibri" w:cs="Calibri"/>
        </w:rPr>
        <w:t xml:space="preserve"> </w:t>
      </w:r>
      <w:r w:rsidRPr="001675E5">
        <w:rPr>
          <w:rStyle w:val="eop"/>
          <w:rFonts w:ascii="Calibri" w:hAnsi="Calibri" w:cs="Calibri"/>
        </w:rPr>
        <w:t> </w:t>
      </w:r>
    </w:p>
    <w:p w14:paraId="43732218" w14:textId="77777777" w:rsidR="005C31E4" w:rsidRPr="001675E5" w:rsidRDefault="005C31E4" w:rsidP="004A728A">
      <w:pPr>
        <w:pStyle w:val="paragraph"/>
        <w:spacing w:before="0" w:beforeAutospacing="0" w:after="120" w:afterAutospacing="0"/>
        <w:jc w:val="both"/>
        <w:textAlignment w:val="baseline"/>
        <w:rPr>
          <w:rFonts w:ascii="Segoe UI" w:hAnsi="Segoe UI" w:cs="Segoe UI"/>
          <w:sz w:val="18"/>
          <w:szCs w:val="18"/>
        </w:rPr>
      </w:pPr>
      <w:r w:rsidRPr="001675E5">
        <w:rPr>
          <w:rStyle w:val="normaltextrun"/>
          <w:rFonts w:ascii="Calibri" w:hAnsi="Calibri" w:cs="Calibri"/>
        </w:rPr>
        <w:t>Clerk to Llanvaches Community Council</w:t>
      </w:r>
      <w:r w:rsidRPr="001675E5">
        <w:rPr>
          <w:rStyle w:val="eop"/>
          <w:rFonts w:ascii="Calibri" w:hAnsi="Calibri" w:cs="Calibri"/>
        </w:rPr>
        <w:t> </w:t>
      </w:r>
    </w:p>
    <w:p w14:paraId="32EFC2D1" w14:textId="10280B15" w:rsidR="009C5626" w:rsidRPr="001675E5" w:rsidRDefault="005C31E4" w:rsidP="004A728A">
      <w:pPr>
        <w:pStyle w:val="paragraph"/>
        <w:spacing w:before="0" w:beforeAutospacing="0" w:after="120" w:afterAutospacing="0"/>
        <w:jc w:val="center"/>
        <w:textAlignment w:val="baseline"/>
        <w:rPr>
          <w:rFonts w:ascii="Segoe UI" w:hAnsi="Segoe UI" w:cs="Segoe UI"/>
          <w:b/>
          <w:bCs/>
          <w:sz w:val="18"/>
          <w:szCs w:val="18"/>
        </w:rPr>
      </w:pPr>
      <w:r w:rsidRPr="001675E5">
        <w:rPr>
          <w:rStyle w:val="normaltextrun"/>
          <w:rFonts w:ascii="Calibri" w:hAnsi="Calibri" w:cs="Calibri"/>
          <w:b/>
          <w:bCs/>
          <w:sz w:val="40"/>
          <w:szCs w:val="40"/>
          <w:u w:val="single"/>
        </w:rPr>
        <w:t>Agenda</w:t>
      </w:r>
      <w:r w:rsidRPr="001675E5">
        <w:rPr>
          <w:rStyle w:val="eop"/>
          <w:rFonts w:ascii="Calibri" w:hAnsi="Calibri" w:cs="Calibri"/>
          <w:b/>
          <w:bCs/>
          <w:sz w:val="28"/>
          <w:szCs w:val="28"/>
        </w:rPr>
        <w:t> </w:t>
      </w:r>
    </w:p>
    <w:p w14:paraId="33D95F8E" w14:textId="7CCB4C5C" w:rsidR="005C31E4" w:rsidRPr="001675E5" w:rsidRDefault="00296A0C" w:rsidP="00494AA0">
      <w:pPr>
        <w:pStyle w:val="paragraph"/>
        <w:spacing w:before="0" w:beforeAutospacing="0" w:after="120" w:afterAutospacing="0"/>
        <w:textAlignment w:val="baseline"/>
        <w:rPr>
          <w:rStyle w:val="eop"/>
          <w:rFonts w:ascii="Segoe UI" w:hAnsi="Segoe UI" w:cs="Segoe UI"/>
          <w:b/>
          <w:bCs/>
          <w:sz w:val="18"/>
          <w:szCs w:val="18"/>
        </w:rPr>
      </w:pPr>
      <w:r>
        <w:rPr>
          <w:rStyle w:val="normaltextrun"/>
          <w:rFonts w:ascii="Calibri" w:hAnsi="Calibri" w:cs="Calibri"/>
          <w:b/>
          <w:bCs/>
          <w:lang w:val="en-US"/>
        </w:rPr>
        <w:t>4183</w:t>
      </w:r>
      <w:r w:rsidR="006A682E" w:rsidRPr="001675E5">
        <w:rPr>
          <w:rStyle w:val="normaltextrun"/>
          <w:rFonts w:ascii="Calibri" w:hAnsi="Calibri" w:cs="Calibri"/>
          <w:b/>
          <w:bCs/>
          <w:lang w:val="en-US"/>
        </w:rPr>
        <w:tab/>
      </w:r>
      <w:r w:rsidR="005C31E4" w:rsidRPr="001675E5">
        <w:rPr>
          <w:rStyle w:val="normaltextrun"/>
          <w:rFonts w:ascii="Calibri" w:hAnsi="Calibri" w:cs="Calibri"/>
          <w:b/>
          <w:bCs/>
          <w:lang w:val="en-US"/>
        </w:rPr>
        <w:t>Apologies for absence</w:t>
      </w:r>
      <w:r w:rsidR="005C31E4" w:rsidRPr="001675E5">
        <w:rPr>
          <w:rStyle w:val="eop"/>
          <w:rFonts w:ascii="Calibri" w:hAnsi="Calibri" w:cs="Calibri"/>
        </w:rPr>
        <w:t> </w:t>
      </w:r>
    </w:p>
    <w:p w14:paraId="18464623" w14:textId="058213D9" w:rsidR="005C31E4" w:rsidRPr="001675E5" w:rsidRDefault="00296A0C" w:rsidP="00F31BCC">
      <w:pPr>
        <w:pStyle w:val="paragraph"/>
        <w:spacing w:before="0" w:beforeAutospacing="0" w:after="120" w:afterAutospacing="0"/>
        <w:textAlignment w:val="baseline"/>
        <w:rPr>
          <w:rStyle w:val="eop"/>
          <w:rFonts w:asciiTheme="minorHAnsi" w:hAnsiTheme="minorHAnsi" w:cstheme="minorHAnsi"/>
          <w:b/>
        </w:rPr>
      </w:pPr>
      <w:r>
        <w:rPr>
          <w:rStyle w:val="eop"/>
          <w:rFonts w:asciiTheme="minorHAnsi" w:hAnsiTheme="minorHAnsi" w:cstheme="minorHAnsi"/>
          <w:b/>
        </w:rPr>
        <w:t>4184</w:t>
      </w:r>
      <w:r w:rsidR="006A682E" w:rsidRPr="001675E5">
        <w:rPr>
          <w:rStyle w:val="eop"/>
          <w:rFonts w:asciiTheme="minorHAnsi" w:hAnsiTheme="minorHAnsi" w:cstheme="minorHAnsi"/>
          <w:b/>
        </w:rPr>
        <w:tab/>
      </w:r>
      <w:r w:rsidR="00261AB9" w:rsidRPr="001675E5">
        <w:rPr>
          <w:rStyle w:val="eop"/>
          <w:rFonts w:asciiTheme="minorHAnsi" w:hAnsiTheme="minorHAnsi" w:cstheme="minorHAnsi"/>
          <w:b/>
        </w:rPr>
        <w:t xml:space="preserve">Declarations </w:t>
      </w:r>
      <w:r w:rsidR="005C31E4" w:rsidRPr="001675E5">
        <w:rPr>
          <w:rStyle w:val="normaltextrun"/>
          <w:rFonts w:asciiTheme="minorHAnsi" w:hAnsiTheme="minorHAnsi" w:cstheme="minorHAnsi"/>
          <w:b/>
          <w:bCs/>
          <w:lang w:val="en-US"/>
        </w:rPr>
        <w:t>of interest in items on the agenda</w:t>
      </w:r>
      <w:r w:rsidR="005C31E4" w:rsidRPr="001675E5">
        <w:rPr>
          <w:rStyle w:val="eop"/>
          <w:rFonts w:asciiTheme="minorHAnsi" w:hAnsiTheme="minorHAnsi" w:cstheme="minorHAnsi"/>
          <w:b/>
        </w:rPr>
        <w:t> </w:t>
      </w:r>
    </w:p>
    <w:p w14:paraId="5AFD60A4" w14:textId="54EE7E36" w:rsidR="00046D86" w:rsidRPr="001675E5" w:rsidRDefault="00296A0C" w:rsidP="002936D6">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4185</w:t>
      </w:r>
      <w:r w:rsidR="002936D6" w:rsidRPr="001675E5">
        <w:rPr>
          <w:rFonts w:asciiTheme="minorHAnsi" w:hAnsiTheme="minorHAnsi" w:cstheme="minorHAnsi"/>
          <w:b/>
        </w:rPr>
        <w:tab/>
      </w:r>
      <w:r w:rsidR="00046D86" w:rsidRPr="001675E5">
        <w:rPr>
          <w:rFonts w:asciiTheme="minorHAnsi" w:hAnsiTheme="minorHAnsi" w:cstheme="minorHAnsi"/>
          <w:b/>
        </w:rPr>
        <w:t>Minutes</w:t>
      </w:r>
    </w:p>
    <w:p w14:paraId="0DFD0981" w14:textId="22C7137D" w:rsidR="00A14E7C" w:rsidRPr="001675E5" w:rsidRDefault="005C31E4" w:rsidP="00F31BCC">
      <w:pPr>
        <w:pStyle w:val="paragraph"/>
        <w:spacing w:before="0" w:beforeAutospacing="0" w:after="120" w:afterAutospacing="0"/>
        <w:ind w:left="357"/>
        <w:textAlignment w:val="baseline"/>
        <w:rPr>
          <w:rFonts w:ascii="Calibri" w:hAnsi="Calibri" w:cs="Calibri"/>
        </w:rPr>
      </w:pPr>
      <w:r w:rsidRPr="001675E5">
        <w:rPr>
          <w:rStyle w:val="eop"/>
          <w:rFonts w:ascii="Calibri" w:hAnsi="Calibri" w:cs="Calibri"/>
          <w:sz w:val="16"/>
          <w:szCs w:val="16"/>
        </w:rPr>
        <w:t> </w:t>
      </w:r>
      <w:r w:rsidR="009C5626" w:rsidRPr="001675E5">
        <w:rPr>
          <w:rStyle w:val="eop"/>
          <w:rFonts w:ascii="Calibri" w:hAnsi="Calibri" w:cs="Calibri"/>
        </w:rPr>
        <w:tab/>
      </w:r>
      <w:r w:rsidRPr="001675E5">
        <w:rPr>
          <w:rStyle w:val="normaltextrun"/>
          <w:rFonts w:ascii="Calibri" w:hAnsi="Calibri" w:cs="Calibri"/>
        </w:rPr>
        <w:t xml:space="preserve">To approve the </w:t>
      </w:r>
      <w:r w:rsidRPr="00454C3F">
        <w:rPr>
          <w:rFonts w:ascii="Calibri" w:hAnsi="Calibri" w:cs="Calibri"/>
        </w:rPr>
        <w:t xml:space="preserve">minutes of the </w:t>
      </w:r>
      <w:r w:rsidR="00E45ED6" w:rsidRPr="00454C3F">
        <w:rPr>
          <w:rFonts w:ascii="Calibri" w:hAnsi="Calibri" w:cs="Calibri"/>
        </w:rPr>
        <w:t>Ordinary</w:t>
      </w:r>
      <w:r w:rsidR="0035515D" w:rsidRPr="00454C3F">
        <w:rPr>
          <w:rFonts w:ascii="Calibri" w:hAnsi="Calibri" w:cs="Calibri"/>
        </w:rPr>
        <w:t xml:space="preserve"> </w:t>
      </w:r>
      <w:r w:rsidRPr="00454C3F">
        <w:rPr>
          <w:rFonts w:ascii="Calibri" w:hAnsi="Calibri" w:cs="Calibri"/>
        </w:rPr>
        <w:t>meeting of Council on Tuesday, </w:t>
      </w:r>
      <w:r w:rsidR="00454C3F" w:rsidRPr="00454C3F">
        <w:rPr>
          <w:rFonts w:ascii="Calibri" w:hAnsi="Calibri" w:cs="Calibri"/>
          <w:highlight w:val="yellow"/>
        </w:rPr>
        <w:t>16</w:t>
      </w:r>
      <w:r w:rsidR="00454C3F" w:rsidRPr="00454C3F">
        <w:rPr>
          <w:rFonts w:ascii="Calibri" w:hAnsi="Calibri" w:cs="Calibri"/>
          <w:highlight w:val="yellow"/>
          <w:vertAlign w:val="superscript"/>
        </w:rPr>
        <w:t>th</w:t>
      </w:r>
      <w:r w:rsidR="00454C3F" w:rsidRPr="00454C3F">
        <w:rPr>
          <w:rFonts w:ascii="Calibri" w:hAnsi="Calibri" w:cs="Calibri"/>
          <w:highlight w:val="yellow"/>
        </w:rPr>
        <w:t xml:space="preserve"> June</w:t>
      </w:r>
      <w:r w:rsidR="00F30B14" w:rsidRPr="00454C3F">
        <w:rPr>
          <w:rFonts w:ascii="Calibri" w:hAnsi="Calibri" w:cs="Calibri"/>
          <w:highlight w:val="yellow"/>
        </w:rPr>
        <w:t xml:space="preserve"> 2026</w:t>
      </w:r>
      <w:r w:rsidR="001B6DAE" w:rsidRPr="001675E5">
        <w:rPr>
          <w:rFonts w:ascii="Calibri" w:hAnsi="Calibri" w:cs="Calibri"/>
        </w:rPr>
        <w:t>.</w:t>
      </w:r>
      <w:r w:rsidRPr="001675E5">
        <w:rPr>
          <w:rFonts w:ascii="Calibri" w:hAnsi="Calibri" w:cs="Calibri"/>
        </w:rPr>
        <w:t> </w:t>
      </w:r>
    </w:p>
    <w:p w14:paraId="25FEBBB1" w14:textId="439DD244" w:rsidR="005C31E4" w:rsidRPr="001675E5"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4186</w:t>
      </w:r>
      <w:r w:rsidR="005C31E4" w:rsidRPr="001675E5">
        <w:rPr>
          <w:rStyle w:val="tabchar"/>
          <w:rFonts w:ascii="Calibri" w:hAnsi="Calibri" w:cs="Calibri"/>
        </w:rPr>
        <w:t xml:space="preserve"> </w:t>
      </w:r>
      <w:r w:rsidR="009C5626" w:rsidRPr="001675E5">
        <w:rPr>
          <w:rStyle w:val="tabchar"/>
          <w:rFonts w:ascii="Calibri" w:hAnsi="Calibri" w:cs="Calibri"/>
        </w:rPr>
        <w:tab/>
      </w:r>
      <w:r w:rsidR="005C31E4" w:rsidRPr="001675E5">
        <w:rPr>
          <w:rStyle w:val="normaltextrun"/>
          <w:rFonts w:ascii="Calibri" w:hAnsi="Calibri" w:cs="Calibri"/>
          <w:b/>
          <w:bCs/>
        </w:rPr>
        <w:t>Matters arising from the minutes</w:t>
      </w:r>
      <w:r w:rsidR="005C31E4" w:rsidRPr="001675E5">
        <w:rPr>
          <w:rStyle w:val="eop"/>
          <w:rFonts w:ascii="Calibri" w:hAnsi="Calibri" w:cs="Calibri"/>
        </w:rPr>
        <w:t> </w:t>
      </w:r>
    </w:p>
    <w:p w14:paraId="387345C6" w14:textId="1769ADA8" w:rsidR="005C31E4" w:rsidRPr="001675E5" w:rsidRDefault="005C31E4" w:rsidP="009C6707">
      <w:pPr>
        <w:pStyle w:val="paragraph"/>
        <w:spacing w:before="0" w:beforeAutospacing="0" w:after="120" w:afterAutospacing="0"/>
        <w:ind w:left="720"/>
        <w:textAlignment w:val="baseline"/>
        <w:rPr>
          <w:rFonts w:ascii="Segoe UI" w:hAnsi="Segoe UI" w:cs="Segoe UI"/>
          <w:sz w:val="18"/>
          <w:szCs w:val="18"/>
        </w:rPr>
      </w:pPr>
      <w:r w:rsidRPr="001675E5">
        <w:rPr>
          <w:rStyle w:val="normaltextrun"/>
          <w:rFonts w:ascii="Calibri" w:hAnsi="Calibri" w:cs="Calibri"/>
        </w:rPr>
        <w:t xml:space="preserve">To report matters arising from the minutes of the </w:t>
      </w:r>
      <w:r w:rsidR="00E45ED6" w:rsidRPr="001675E5">
        <w:rPr>
          <w:rStyle w:val="normaltextrun"/>
          <w:rFonts w:ascii="Calibri" w:hAnsi="Calibri" w:cs="Calibri"/>
        </w:rPr>
        <w:t>ordinary</w:t>
      </w:r>
      <w:r w:rsidRPr="001675E5">
        <w:rPr>
          <w:rStyle w:val="normaltextrun"/>
          <w:rFonts w:ascii="Calibri" w:hAnsi="Calibri" w:cs="Calibri"/>
        </w:rPr>
        <w:t xml:space="preserve"> meeting on Tuesday, </w:t>
      </w:r>
      <w:r w:rsidR="00454C3F" w:rsidRPr="00454C3F">
        <w:rPr>
          <w:rStyle w:val="normaltextrun"/>
          <w:rFonts w:ascii="Calibri" w:hAnsi="Calibri" w:cs="Calibri"/>
          <w:highlight w:val="yellow"/>
        </w:rPr>
        <w:t>16</w:t>
      </w:r>
      <w:r w:rsidR="00454C3F" w:rsidRPr="00454C3F">
        <w:rPr>
          <w:rStyle w:val="normaltextrun"/>
          <w:rFonts w:ascii="Calibri" w:hAnsi="Calibri" w:cs="Calibri"/>
          <w:highlight w:val="yellow"/>
          <w:vertAlign w:val="superscript"/>
        </w:rPr>
        <w:t>th</w:t>
      </w:r>
      <w:r w:rsidR="00454C3F" w:rsidRPr="00454C3F">
        <w:rPr>
          <w:rStyle w:val="normaltextrun"/>
          <w:rFonts w:ascii="Calibri" w:hAnsi="Calibri" w:cs="Calibri"/>
          <w:highlight w:val="yellow"/>
        </w:rPr>
        <w:t xml:space="preserve"> June</w:t>
      </w:r>
      <w:r w:rsidR="006A682E" w:rsidRPr="00454C3F">
        <w:rPr>
          <w:rStyle w:val="normaltextrun"/>
          <w:rFonts w:ascii="Calibri" w:hAnsi="Calibri" w:cs="Calibri"/>
          <w:highlight w:val="yellow"/>
        </w:rPr>
        <w:t xml:space="preserve"> </w:t>
      </w:r>
      <w:r w:rsidR="00F30B14" w:rsidRPr="00454C3F">
        <w:rPr>
          <w:rStyle w:val="normaltextrun"/>
          <w:rFonts w:ascii="Calibri" w:hAnsi="Calibri" w:cs="Calibri"/>
          <w:highlight w:val="yellow"/>
        </w:rPr>
        <w:t>2026</w:t>
      </w:r>
      <w:r w:rsidR="007D722E" w:rsidRPr="001675E5">
        <w:rPr>
          <w:rStyle w:val="normaltextrun"/>
          <w:rFonts w:ascii="Calibri" w:hAnsi="Calibri" w:cs="Calibri"/>
        </w:rPr>
        <w:t xml:space="preserve"> </w:t>
      </w:r>
      <w:r w:rsidRPr="001675E5">
        <w:rPr>
          <w:rStyle w:val="normaltextrun"/>
          <w:rFonts w:ascii="Calibri" w:hAnsi="Calibri" w:cs="Calibri"/>
        </w:rPr>
        <w:t>not on the agenda, </w:t>
      </w:r>
      <w:r w:rsidRPr="001675E5">
        <w:rPr>
          <w:rStyle w:val="normaltextrun"/>
          <w:rFonts w:ascii="Calibri" w:hAnsi="Calibri" w:cs="Calibri"/>
          <w:i/>
          <w:iCs/>
        </w:rPr>
        <w:t>for information only.</w:t>
      </w:r>
      <w:r w:rsidRPr="001675E5">
        <w:rPr>
          <w:rStyle w:val="eop"/>
          <w:rFonts w:ascii="Calibri" w:hAnsi="Calibri" w:cs="Calibri"/>
        </w:rPr>
        <w:t> </w:t>
      </w:r>
    </w:p>
    <w:p w14:paraId="394899EB" w14:textId="29E55789" w:rsidR="009C5626" w:rsidRPr="001675E5" w:rsidRDefault="00296A0C" w:rsidP="009C5626">
      <w:pPr>
        <w:pStyle w:val="paragraph"/>
        <w:spacing w:before="0" w:beforeAutospacing="0" w:after="0" w:afterAutospacing="0"/>
        <w:textAlignment w:val="baseline"/>
        <w:rPr>
          <w:rFonts w:ascii="Segoe UI" w:hAnsi="Segoe UI" w:cs="Segoe UI"/>
          <w:sz w:val="18"/>
          <w:szCs w:val="18"/>
        </w:rPr>
      </w:pPr>
      <w:r>
        <w:rPr>
          <w:rStyle w:val="tabchar"/>
          <w:rFonts w:ascii="Calibri" w:hAnsi="Calibri" w:cs="Calibri"/>
          <w:b/>
        </w:rPr>
        <w:t>4187</w:t>
      </w:r>
      <w:r w:rsidR="009C5626" w:rsidRPr="001675E5">
        <w:rPr>
          <w:rStyle w:val="tabchar"/>
          <w:rFonts w:ascii="Calibri" w:hAnsi="Calibri" w:cs="Calibri"/>
        </w:rPr>
        <w:tab/>
      </w:r>
      <w:r w:rsidR="005C31E4" w:rsidRPr="001675E5">
        <w:rPr>
          <w:rStyle w:val="normaltextrun"/>
          <w:rFonts w:ascii="Calibri" w:hAnsi="Calibri" w:cs="Calibri"/>
          <w:b/>
          <w:bCs/>
        </w:rPr>
        <w:t>Financial Matters</w:t>
      </w:r>
      <w:r w:rsidR="005C31E4" w:rsidRPr="001675E5">
        <w:rPr>
          <w:rStyle w:val="eop"/>
          <w:rFonts w:ascii="Calibri" w:hAnsi="Calibri" w:cs="Calibri"/>
        </w:rPr>
        <w:t> </w:t>
      </w:r>
      <w:r w:rsidR="009C5626" w:rsidRPr="001675E5">
        <w:rPr>
          <w:rFonts w:ascii="Segoe UI" w:hAnsi="Segoe UI" w:cs="Segoe UI"/>
          <w:sz w:val="18"/>
          <w:szCs w:val="18"/>
        </w:rPr>
        <w:tab/>
      </w:r>
    </w:p>
    <w:p w14:paraId="31458FCF" w14:textId="72E8D00D" w:rsidR="009C5626" w:rsidRPr="001675E5" w:rsidRDefault="001675E5" w:rsidP="00AF0E6A">
      <w:pPr>
        <w:tabs>
          <w:tab w:val="left" w:pos="9047"/>
        </w:tabs>
        <w:spacing w:after="0" w:line="240" w:lineRule="auto"/>
        <w:ind w:left="748" w:hanging="11"/>
        <w:rPr>
          <w:rStyle w:val="normaltextrun"/>
          <w:rFonts w:ascii="Calibri" w:hAnsi="Calibri" w:cs="Calibri"/>
          <w:b/>
          <w:bCs/>
        </w:rPr>
      </w:pPr>
      <w:r w:rsidRPr="001675E5">
        <w:rPr>
          <w:b/>
          <w:sz w:val="24"/>
        </w:rPr>
        <w:t>a</w:t>
      </w:r>
      <w:r w:rsidR="009F1E3E" w:rsidRPr="001675E5">
        <w:rPr>
          <w:b/>
          <w:sz w:val="24"/>
        </w:rPr>
        <w:t xml:space="preserve">. </w:t>
      </w:r>
      <w:r w:rsidR="009C5626" w:rsidRPr="001675E5">
        <w:rPr>
          <w:rStyle w:val="tabchar"/>
          <w:rFonts w:ascii="Calibri" w:hAnsi="Calibri" w:cs="Calibri"/>
          <w:b/>
        </w:rPr>
        <w:t>Payment</w:t>
      </w:r>
      <w:r w:rsidR="005C31E4" w:rsidRPr="001675E5">
        <w:rPr>
          <w:rStyle w:val="normaltextrun"/>
          <w:rFonts w:ascii="Calibri" w:hAnsi="Calibri" w:cs="Calibri"/>
          <w:b/>
          <w:bCs/>
        </w:rPr>
        <w:t xml:space="preserve"> of Accounts</w:t>
      </w:r>
    </w:p>
    <w:p w14:paraId="5CA51F8C" w14:textId="3DB404F0" w:rsidR="006F539A" w:rsidRPr="001675E5" w:rsidRDefault="006F539A" w:rsidP="00434774">
      <w:pPr>
        <w:pStyle w:val="paragraph"/>
        <w:spacing w:before="0" w:beforeAutospacing="0" w:after="120" w:afterAutospacing="0"/>
        <w:ind w:firstLine="720"/>
        <w:textAlignment w:val="baseline"/>
        <w:rPr>
          <w:rFonts w:asciiTheme="minorHAnsi" w:eastAsia="Segoe UI" w:hAnsiTheme="minorHAnsi" w:cstheme="minorHAnsi"/>
          <w:bCs/>
        </w:rPr>
      </w:pPr>
      <w:r w:rsidRPr="001675E5">
        <w:rPr>
          <w:rFonts w:asciiTheme="minorHAnsi" w:hAnsiTheme="minorHAnsi" w:cstheme="minorHAnsi"/>
          <w:bCs/>
        </w:rPr>
        <w:t xml:space="preserve">To confirm </w:t>
      </w:r>
      <w:r w:rsidRPr="00454C3F">
        <w:rPr>
          <w:rFonts w:asciiTheme="minorHAnsi" w:hAnsiTheme="minorHAnsi" w:cstheme="minorHAnsi"/>
          <w:bCs/>
        </w:rPr>
        <w:t xml:space="preserve">payments due for </w:t>
      </w:r>
      <w:r w:rsidR="001675E5" w:rsidRPr="00454C3F">
        <w:rPr>
          <w:rFonts w:asciiTheme="minorHAnsi" w:hAnsiTheme="minorHAnsi" w:cstheme="minorHAnsi"/>
          <w:bCs/>
          <w:highlight w:val="yellow"/>
        </w:rPr>
        <w:t>J</w:t>
      </w:r>
      <w:r w:rsidR="00454C3F" w:rsidRPr="00454C3F">
        <w:rPr>
          <w:rFonts w:asciiTheme="minorHAnsi" w:hAnsiTheme="minorHAnsi" w:cstheme="minorHAnsi"/>
          <w:bCs/>
          <w:highlight w:val="yellow"/>
        </w:rPr>
        <w:t>uly</w:t>
      </w:r>
      <w:r w:rsidR="00434774" w:rsidRPr="00454C3F">
        <w:rPr>
          <w:rFonts w:asciiTheme="minorHAnsi" w:hAnsiTheme="minorHAnsi" w:cstheme="minorHAnsi"/>
          <w:bCs/>
        </w:rPr>
        <w:t xml:space="preserve"> </w:t>
      </w:r>
      <w:r w:rsidR="00AF0E6A" w:rsidRPr="00454C3F">
        <w:rPr>
          <w:rFonts w:asciiTheme="minorHAnsi" w:hAnsiTheme="minorHAnsi" w:cstheme="minorHAnsi"/>
          <w:bCs/>
        </w:rPr>
        <w:t>2026</w:t>
      </w:r>
      <w:r w:rsidRPr="001675E5">
        <w:rPr>
          <w:rFonts w:asciiTheme="minorHAnsi" w:hAnsiTheme="minorHAnsi" w:cstheme="minorHAnsi"/>
          <w:bCs/>
        </w:rPr>
        <w:t xml:space="preserve">. </w:t>
      </w:r>
      <w:r w:rsidRPr="001675E5">
        <w:rPr>
          <w:rFonts w:asciiTheme="minorHAnsi" w:eastAsia="Segoe UI" w:hAnsiTheme="minorHAnsi" w:cstheme="minorHAnsi"/>
          <w:bCs/>
        </w:rPr>
        <w:t xml:space="preserve"> </w:t>
      </w:r>
    </w:p>
    <w:p w14:paraId="416DB16B" w14:textId="3585EDDD" w:rsidR="006F539A" w:rsidRPr="001675E5" w:rsidRDefault="001675E5" w:rsidP="009C5626">
      <w:pPr>
        <w:pStyle w:val="paragraph"/>
        <w:spacing w:before="0" w:beforeAutospacing="0" w:after="0" w:afterAutospacing="0"/>
        <w:ind w:firstLine="720"/>
        <w:textAlignment w:val="baseline"/>
        <w:rPr>
          <w:rStyle w:val="normaltextrun"/>
          <w:rFonts w:ascii="Calibri" w:hAnsi="Calibri" w:cs="Calibri"/>
          <w:b/>
          <w:bCs/>
        </w:rPr>
      </w:pPr>
      <w:r w:rsidRPr="001675E5">
        <w:rPr>
          <w:rStyle w:val="normaltextrun"/>
          <w:rFonts w:ascii="Calibri" w:hAnsi="Calibri" w:cs="Calibri"/>
          <w:b/>
          <w:bCs/>
        </w:rPr>
        <w:t>b</w:t>
      </w:r>
      <w:r w:rsidR="006F539A" w:rsidRPr="001675E5">
        <w:rPr>
          <w:rStyle w:val="normaltextrun"/>
          <w:rFonts w:ascii="Calibri" w:hAnsi="Calibri" w:cs="Calibri"/>
          <w:b/>
          <w:bCs/>
        </w:rPr>
        <w:t>.</w:t>
      </w:r>
      <w:r w:rsidR="006F539A" w:rsidRPr="001675E5">
        <w:rPr>
          <w:rStyle w:val="tabchar"/>
          <w:rFonts w:ascii="Calibri" w:hAnsi="Calibri" w:cs="Calibri"/>
        </w:rPr>
        <w:t xml:space="preserve"> </w:t>
      </w:r>
      <w:r w:rsidR="006F539A" w:rsidRPr="001675E5">
        <w:rPr>
          <w:rStyle w:val="normaltextrun"/>
          <w:rFonts w:ascii="Calibri" w:hAnsi="Calibri" w:cs="Calibri"/>
          <w:b/>
          <w:bCs/>
        </w:rPr>
        <w:t>Cash Book and Bank Reconciliation </w:t>
      </w:r>
      <w:r w:rsidR="006F539A" w:rsidRPr="001675E5">
        <w:rPr>
          <w:rStyle w:val="eop"/>
          <w:rFonts w:ascii="Calibri" w:hAnsi="Calibri" w:cs="Calibri"/>
        </w:rPr>
        <w:t> </w:t>
      </w:r>
    </w:p>
    <w:p w14:paraId="3B8AA150" w14:textId="77EBB9F1" w:rsidR="007F7A53" w:rsidRPr="001675E5" w:rsidRDefault="006F539A" w:rsidP="008A195D">
      <w:pPr>
        <w:spacing w:after="0"/>
        <w:rPr>
          <w:rFonts w:cstheme="minorHAnsi"/>
          <w:sz w:val="24"/>
          <w:szCs w:val="24"/>
        </w:rPr>
      </w:pPr>
      <w:r w:rsidRPr="001675E5">
        <w:rPr>
          <w:rStyle w:val="normaltextrun"/>
          <w:rFonts w:ascii="Calibri" w:hAnsi="Calibri" w:cs="Calibri"/>
        </w:rPr>
        <w:tab/>
      </w:r>
      <w:proofErr w:type="spellStart"/>
      <w:r w:rsidR="007F7A53" w:rsidRPr="001675E5">
        <w:rPr>
          <w:rStyle w:val="normaltextrun"/>
          <w:rFonts w:ascii="Calibri" w:hAnsi="Calibri" w:cs="Calibri"/>
        </w:rPr>
        <w:t>i</w:t>
      </w:r>
      <w:proofErr w:type="spellEnd"/>
      <w:r w:rsidR="007F7A53" w:rsidRPr="001675E5">
        <w:rPr>
          <w:rStyle w:val="normaltextrun"/>
          <w:rFonts w:ascii="Calibri" w:hAnsi="Calibri" w:cs="Calibri"/>
        </w:rPr>
        <w:t xml:space="preserve">. </w:t>
      </w:r>
      <w:r w:rsidR="008A195D" w:rsidRPr="001675E5">
        <w:rPr>
          <w:rStyle w:val="normaltextrun"/>
          <w:rFonts w:ascii="Calibri" w:hAnsi="Calibri" w:cs="Calibri"/>
        </w:rPr>
        <w:t xml:space="preserve">  </w:t>
      </w:r>
      <w:r w:rsidRPr="001675E5">
        <w:rPr>
          <w:rFonts w:cstheme="minorHAnsi"/>
          <w:sz w:val="24"/>
          <w:szCs w:val="24"/>
        </w:rPr>
        <w:t xml:space="preserve">To approve the </w:t>
      </w:r>
      <w:r w:rsidRPr="00454C3F">
        <w:rPr>
          <w:rFonts w:cstheme="minorHAnsi"/>
          <w:sz w:val="24"/>
          <w:szCs w:val="24"/>
        </w:rPr>
        <w:t>rece</w:t>
      </w:r>
      <w:r w:rsidR="00264EEB" w:rsidRPr="00454C3F">
        <w:rPr>
          <w:rFonts w:cstheme="minorHAnsi"/>
          <w:sz w:val="24"/>
          <w:szCs w:val="24"/>
        </w:rPr>
        <w:t xml:space="preserve">ipts and payments for </w:t>
      </w:r>
      <w:r w:rsidR="00454C3F" w:rsidRPr="00454C3F">
        <w:rPr>
          <w:rFonts w:cstheme="minorHAnsi"/>
          <w:sz w:val="24"/>
          <w:szCs w:val="24"/>
          <w:highlight w:val="yellow"/>
        </w:rPr>
        <w:t>June</w:t>
      </w:r>
      <w:r w:rsidR="00F30B14" w:rsidRPr="00454C3F">
        <w:rPr>
          <w:rFonts w:cstheme="minorHAnsi"/>
          <w:sz w:val="24"/>
          <w:szCs w:val="24"/>
        </w:rPr>
        <w:t xml:space="preserve"> </w:t>
      </w:r>
      <w:proofErr w:type="gramStart"/>
      <w:r w:rsidR="00F30B14" w:rsidRPr="00454C3F">
        <w:rPr>
          <w:rFonts w:cstheme="minorHAnsi"/>
          <w:sz w:val="24"/>
          <w:szCs w:val="24"/>
        </w:rPr>
        <w:t>2026</w:t>
      </w:r>
      <w:r w:rsidR="00020AFD">
        <w:rPr>
          <w:rFonts w:cstheme="minorHAnsi"/>
          <w:sz w:val="24"/>
          <w:szCs w:val="24"/>
        </w:rPr>
        <w:t xml:space="preserve"> </w:t>
      </w:r>
      <w:r w:rsidRPr="001675E5">
        <w:rPr>
          <w:rFonts w:cstheme="minorHAnsi"/>
        </w:rPr>
        <w:t>.</w:t>
      </w:r>
      <w:proofErr w:type="gramEnd"/>
    </w:p>
    <w:p w14:paraId="2FE42A25" w14:textId="6E8EC1C8" w:rsidR="008A195D" w:rsidRPr="001675E5" w:rsidRDefault="008A195D" w:rsidP="00F30B14">
      <w:pPr>
        <w:spacing w:after="120"/>
        <w:rPr>
          <w:rFonts w:cstheme="minorHAnsi"/>
          <w:sz w:val="24"/>
          <w:szCs w:val="24"/>
        </w:rPr>
      </w:pPr>
      <w:r w:rsidRPr="001675E5">
        <w:rPr>
          <w:rFonts w:cstheme="minorHAnsi"/>
          <w:sz w:val="24"/>
          <w:szCs w:val="24"/>
        </w:rPr>
        <w:tab/>
        <w:t xml:space="preserve">iv. To approve the </w:t>
      </w:r>
      <w:r w:rsidR="00454C3F">
        <w:rPr>
          <w:rFonts w:cstheme="minorHAnsi"/>
          <w:sz w:val="24"/>
          <w:szCs w:val="24"/>
        </w:rPr>
        <w:t xml:space="preserve">bank reconciliation for </w:t>
      </w:r>
      <w:r w:rsidR="00454C3F" w:rsidRPr="00454C3F">
        <w:rPr>
          <w:rFonts w:cstheme="minorHAnsi"/>
          <w:sz w:val="24"/>
          <w:szCs w:val="24"/>
          <w:highlight w:val="yellow"/>
        </w:rPr>
        <w:t>June</w:t>
      </w:r>
      <w:r w:rsidR="00E50D7A" w:rsidRPr="00454C3F">
        <w:rPr>
          <w:rFonts w:cstheme="minorHAnsi"/>
          <w:sz w:val="24"/>
          <w:szCs w:val="24"/>
        </w:rPr>
        <w:t xml:space="preserve"> </w:t>
      </w:r>
      <w:r w:rsidRPr="00454C3F">
        <w:rPr>
          <w:rFonts w:cstheme="minorHAnsi"/>
          <w:sz w:val="24"/>
          <w:szCs w:val="24"/>
        </w:rPr>
        <w:t>2026</w:t>
      </w:r>
      <w:r w:rsidRPr="001675E5">
        <w:rPr>
          <w:rFonts w:cstheme="minorHAnsi"/>
          <w:sz w:val="24"/>
          <w:szCs w:val="24"/>
        </w:rPr>
        <w:t>.</w:t>
      </w:r>
    </w:p>
    <w:p w14:paraId="0A700D14" w14:textId="07BFDDA0" w:rsidR="00237F51" w:rsidRDefault="00454C3F" w:rsidP="0064379A">
      <w:pPr>
        <w:spacing w:after="0"/>
        <w:ind w:firstLine="720"/>
        <w:rPr>
          <w:rFonts w:cstheme="minorHAnsi"/>
          <w:b/>
          <w:sz w:val="24"/>
          <w:szCs w:val="24"/>
        </w:rPr>
      </w:pPr>
      <w:proofErr w:type="gramStart"/>
      <w:r>
        <w:rPr>
          <w:rFonts w:cstheme="minorHAnsi"/>
          <w:b/>
          <w:sz w:val="24"/>
          <w:szCs w:val="24"/>
        </w:rPr>
        <w:t>c</w:t>
      </w:r>
      <w:r w:rsidR="00237F51" w:rsidRPr="0064379A">
        <w:rPr>
          <w:rFonts w:cstheme="minorHAnsi"/>
          <w:b/>
          <w:sz w:val="24"/>
          <w:szCs w:val="24"/>
        </w:rPr>
        <w:t>. Llanvaches</w:t>
      </w:r>
      <w:proofErr w:type="gramEnd"/>
      <w:r w:rsidR="00237F51" w:rsidRPr="0064379A">
        <w:rPr>
          <w:rFonts w:cstheme="minorHAnsi"/>
          <w:b/>
          <w:sz w:val="24"/>
          <w:szCs w:val="24"/>
        </w:rPr>
        <w:t xml:space="preserve"> Residents Social Group</w:t>
      </w:r>
      <w:r w:rsidR="007864A6" w:rsidRPr="0064379A">
        <w:rPr>
          <w:rFonts w:cstheme="minorHAnsi"/>
          <w:b/>
          <w:sz w:val="24"/>
          <w:szCs w:val="24"/>
        </w:rPr>
        <w:t xml:space="preserve"> (LRSG)</w:t>
      </w:r>
    </w:p>
    <w:p w14:paraId="4C5CDF1E" w14:textId="77777777" w:rsidR="00502F34" w:rsidRPr="0064379A" w:rsidRDefault="00502F34" w:rsidP="0064379A">
      <w:pPr>
        <w:spacing w:after="0"/>
        <w:ind w:firstLine="720"/>
        <w:rPr>
          <w:rFonts w:cstheme="minorHAnsi"/>
          <w:b/>
          <w:sz w:val="24"/>
          <w:szCs w:val="24"/>
        </w:rPr>
      </w:pPr>
    </w:p>
    <w:p w14:paraId="0A51E40B" w14:textId="1232CC14" w:rsidR="0087561C" w:rsidRDefault="008A195D" w:rsidP="00234206">
      <w:pPr>
        <w:tabs>
          <w:tab w:val="left" w:pos="567"/>
          <w:tab w:val="center" w:pos="2456"/>
        </w:tabs>
        <w:spacing w:after="120"/>
        <w:ind w:left="720"/>
        <w:rPr>
          <w:rFonts w:ascii="Calibri" w:eastAsia="Times New Roman" w:hAnsi="Calibri" w:cs="Calibri"/>
          <w:b/>
          <w:sz w:val="24"/>
          <w:lang w:eastAsia="en-GB"/>
        </w:rPr>
      </w:pPr>
      <w:r w:rsidRPr="0064379A">
        <w:rPr>
          <w:rFonts w:cstheme="minorHAnsi"/>
          <w:b/>
          <w:sz w:val="24"/>
          <w:szCs w:val="24"/>
        </w:rPr>
        <w:tab/>
      </w:r>
      <w:r w:rsidRPr="0064379A">
        <w:rPr>
          <w:rFonts w:cstheme="minorHAnsi"/>
          <w:sz w:val="24"/>
          <w:szCs w:val="24"/>
        </w:rPr>
        <w:t>To consider and, if appropriate, agree next steps in regard to the funds held by LCC</w:t>
      </w:r>
      <w:r w:rsidR="00234206">
        <w:rPr>
          <w:rFonts w:cstheme="minorHAnsi"/>
          <w:sz w:val="24"/>
          <w:szCs w:val="24"/>
        </w:rPr>
        <w:t>.</w:t>
      </w:r>
      <w:r w:rsidR="0087561C" w:rsidRPr="0064379A">
        <w:rPr>
          <w:rFonts w:ascii="Calibri" w:eastAsia="Times New Roman" w:hAnsi="Calibri" w:cs="Calibri"/>
          <w:b/>
          <w:sz w:val="24"/>
          <w:lang w:eastAsia="en-GB"/>
        </w:rPr>
        <w:t xml:space="preserve"> </w:t>
      </w:r>
    </w:p>
    <w:p w14:paraId="1C7932A1" w14:textId="7FA876F5" w:rsidR="009C5626" w:rsidRPr="0064379A" w:rsidRDefault="00512F42" w:rsidP="00112E9A">
      <w:pPr>
        <w:pStyle w:val="paragraph"/>
        <w:spacing w:before="0" w:beforeAutospacing="0" w:after="0" w:afterAutospacing="0"/>
        <w:textAlignment w:val="baseline"/>
        <w:rPr>
          <w:rFonts w:ascii="Calibri" w:hAnsi="Calibri" w:cs="Calibri"/>
        </w:rPr>
      </w:pPr>
      <w:r w:rsidRPr="0064379A">
        <w:rPr>
          <w:rStyle w:val="normaltextrun"/>
          <w:rFonts w:ascii="Calibri" w:hAnsi="Calibri" w:cs="Calibri"/>
          <w:b/>
          <w:bCs/>
        </w:rPr>
        <w:t>4</w:t>
      </w:r>
      <w:r w:rsidR="00296A0C">
        <w:rPr>
          <w:rStyle w:val="normaltextrun"/>
          <w:rFonts w:ascii="Calibri" w:hAnsi="Calibri" w:cs="Calibri"/>
          <w:b/>
          <w:bCs/>
        </w:rPr>
        <w:t>188</w:t>
      </w:r>
      <w:r w:rsidR="009C5626" w:rsidRPr="0064379A">
        <w:rPr>
          <w:rStyle w:val="normaltextrun"/>
          <w:rFonts w:ascii="Calibri" w:hAnsi="Calibri" w:cs="Calibri"/>
          <w:b/>
          <w:bCs/>
          <w:lang w:val="en-US"/>
        </w:rPr>
        <w:tab/>
      </w:r>
      <w:r w:rsidR="005C31E4" w:rsidRPr="0064379A">
        <w:rPr>
          <w:rStyle w:val="normaltextrun"/>
          <w:rFonts w:ascii="Calibri" w:hAnsi="Calibri" w:cs="Calibri"/>
          <w:b/>
          <w:bCs/>
          <w:lang w:val="en-US"/>
        </w:rPr>
        <w:t>Council Management Matters</w:t>
      </w:r>
      <w:r w:rsidR="005C31E4" w:rsidRPr="0064379A">
        <w:rPr>
          <w:rStyle w:val="eop"/>
          <w:rFonts w:ascii="Calibri" w:hAnsi="Calibri" w:cs="Calibri"/>
        </w:rPr>
        <w:t> </w:t>
      </w:r>
    </w:p>
    <w:p w14:paraId="70981723" w14:textId="77777777" w:rsidR="005C31E4" w:rsidRPr="0064379A" w:rsidRDefault="005C31E4" w:rsidP="00AC7B21">
      <w:pPr>
        <w:pStyle w:val="paragraph"/>
        <w:spacing w:before="0" w:beforeAutospacing="0" w:after="0" w:afterAutospacing="0"/>
        <w:ind w:firstLine="720"/>
        <w:textAlignment w:val="baseline"/>
        <w:rPr>
          <w:rFonts w:ascii="Segoe UI" w:hAnsi="Segoe UI" w:cs="Segoe UI"/>
          <w:sz w:val="18"/>
          <w:szCs w:val="18"/>
        </w:rPr>
      </w:pPr>
      <w:r w:rsidRPr="0064379A">
        <w:rPr>
          <w:rStyle w:val="normaltextrun"/>
          <w:rFonts w:ascii="Calibri" w:hAnsi="Calibri" w:cs="Calibri"/>
          <w:b/>
          <w:bCs/>
          <w:lang w:val="en-US"/>
        </w:rPr>
        <w:t>a.</w:t>
      </w:r>
      <w:r w:rsidRPr="0064379A">
        <w:rPr>
          <w:rStyle w:val="tabchar"/>
          <w:rFonts w:ascii="Calibri" w:hAnsi="Calibri" w:cs="Calibri"/>
        </w:rPr>
        <w:t xml:space="preserve"> </w:t>
      </w:r>
      <w:r w:rsidRPr="0064379A">
        <w:rPr>
          <w:rStyle w:val="normaltextrun"/>
          <w:rFonts w:ascii="Calibri" w:hAnsi="Calibri" w:cs="Calibri"/>
          <w:b/>
          <w:bCs/>
          <w:lang w:val="en-US"/>
        </w:rPr>
        <w:t>Outstanding queries from previous meetings</w:t>
      </w:r>
      <w:r w:rsidRPr="0064379A">
        <w:rPr>
          <w:rStyle w:val="eop"/>
          <w:rFonts w:ascii="Calibri" w:hAnsi="Calibri" w:cs="Calibri"/>
        </w:rPr>
        <w:t> </w:t>
      </w:r>
    </w:p>
    <w:p w14:paraId="124814DE" w14:textId="6D348081" w:rsidR="00426FEC" w:rsidRPr="0064379A" w:rsidRDefault="005C31E4" w:rsidP="000D6F2B">
      <w:pPr>
        <w:pStyle w:val="paragraph"/>
        <w:spacing w:before="0" w:beforeAutospacing="0" w:after="120" w:afterAutospacing="0"/>
        <w:ind w:left="720"/>
        <w:textAlignment w:val="baseline"/>
        <w:rPr>
          <w:rStyle w:val="normaltextrun"/>
          <w:rFonts w:ascii="Calibri" w:hAnsi="Calibri" w:cs="Calibri"/>
          <w:lang w:val="en-US"/>
        </w:rPr>
      </w:pPr>
      <w:r w:rsidRPr="00454C3F">
        <w:rPr>
          <w:rStyle w:val="normaltextrun"/>
          <w:rFonts w:ascii="Calibri" w:hAnsi="Calibri" w:cs="Calibri"/>
          <w:highlight w:val="yellow"/>
          <w:lang w:val="en-US"/>
        </w:rPr>
        <w:t xml:space="preserve">To receive and consider </w:t>
      </w:r>
      <w:r w:rsidR="002B68D3" w:rsidRPr="00454C3F">
        <w:rPr>
          <w:rStyle w:val="normaltextrun"/>
          <w:rFonts w:ascii="Calibri" w:hAnsi="Calibri" w:cs="Calibri"/>
          <w:highlight w:val="yellow"/>
          <w:lang w:val="en-US"/>
        </w:rPr>
        <w:t xml:space="preserve">any next steps from </w:t>
      </w:r>
      <w:r w:rsidRPr="00454C3F">
        <w:rPr>
          <w:rStyle w:val="normaltextrun"/>
          <w:rFonts w:ascii="Calibri" w:hAnsi="Calibri" w:cs="Calibri"/>
          <w:highlight w:val="yellow"/>
          <w:lang w:val="en-US"/>
        </w:rPr>
        <w:t>the</w:t>
      </w:r>
      <w:r w:rsidRPr="0064379A">
        <w:rPr>
          <w:rStyle w:val="normaltextrun"/>
          <w:rFonts w:ascii="Calibri" w:hAnsi="Calibri" w:cs="Calibri"/>
          <w:lang w:val="en-US"/>
        </w:rPr>
        <w:t xml:space="preserve"> </w:t>
      </w:r>
      <w:r w:rsidRPr="00454C3F">
        <w:rPr>
          <w:rFonts w:ascii="Calibri" w:hAnsi="Calibri" w:cs="Calibri"/>
          <w:lang w:val="en-US"/>
        </w:rPr>
        <w:t>list of outstanding queries awaiting completion</w:t>
      </w:r>
      <w:r w:rsidRPr="0064379A">
        <w:rPr>
          <w:rStyle w:val="normaltextrun"/>
          <w:rFonts w:ascii="Calibri" w:hAnsi="Calibri" w:cs="Calibri"/>
          <w:lang w:val="en-US"/>
        </w:rPr>
        <w:t xml:space="preserve"> follo</w:t>
      </w:r>
      <w:r w:rsidR="000D6F2B" w:rsidRPr="0064379A">
        <w:rPr>
          <w:rStyle w:val="normaltextrun"/>
          <w:rFonts w:ascii="Calibri" w:hAnsi="Calibri" w:cs="Calibri"/>
          <w:lang w:val="en-US"/>
        </w:rPr>
        <w:t>wing Community Council meetings.</w:t>
      </w:r>
      <w:r w:rsidR="00152686" w:rsidRPr="0064379A">
        <w:rPr>
          <w:rStyle w:val="normaltextrun"/>
          <w:rFonts w:ascii="Calibri" w:hAnsi="Calibri" w:cs="Calibri"/>
          <w:lang w:val="en-US"/>
        </w:rPr>
        <w:t xml:space="preserve"> </w:t>
      </w:r>
    </w:p>
    <w:p w14:paraId="636152C9" w14:textId="0BC22D70" w:rsidR="005C31E4" w:rsidRPr="0064379A" w:rsidRDefault="00AF0E6A" w:rsidP="00E049F2">
      <w:pPr>
        <w:pStyle w:val="paragraph"/>
        <w:spacing w:before="0" w:beforeAutospacing="0" w:after="0" w:afterAutospacing="0"/>
        <w:textAlignment w:val="baseline"/>
        <w:rPr>
          <w:rFonts w:ascii="Segoe UI" w:hAnsi="Segoe UI" w:cs="Segoe UI"/>
          <w:sz w:val="18"/>
          <w:szCs w:val="18"/>
        </w:rPr>
      </w:pPr>
      <w:r w:rsidRPr="0064379A">
        <w:rPr>
          <w:rStyle w:val="normaltextrun"/>
          <w:rFonts w:ascii="Calibri" w:hAnsi="Calibri" w:cs="Calibri"/>
          <w:b/>
          <w:bCs/>
          <w:lang w:val="en-US"/>
        </w:rPr>
        <w:t>4</w:t>
      </w:r>
      <w:r w:rsidR="00296A0C">
        <w:rPr>
          <w:rStyle w:val="normaltextrun"/>
          <w:rFonts w:ascii="Calibri" w:hAnsi="Calibri" w:cs="Calibri"/>
          <w:b/>
          <w:bCs/>
          <w:lang w:val="en-US"/>
        </w:rPr>
        <w:t>189</w:t>
      </w:r>
      <w:r w:rsidR="009C5626" w:rsidRPr="0064379A">
        <w:rPr>
          <w:rStyle w:val="tabchar"/>
          <w:rFonts w:ascii="Calibri" w:hAnsi="Calibri" w:cs="Calibri"/>
        </w:rPr>
        <w:tab/>
      </w:r>
      <w:r w:rsidR="005C31E4" w:rsidRPr="0064379A">
        <w:rPr>
          <w:rStyle w:val="normaltextrun"/>
          <w:rFonts w:ascii="Calibri" w:hAnsi="Calibri" w:cs="Calibri"/>
          <w:b/>
          <w:bCs/>
          <w:lang w:val="en-US"/>
        </w:rPr>
        <w:t>Ward</w:t>
      </w:r>
      <w:r w:rsidR="009C6707" w:rsidRPr="0064379A">
        <w:rPr>
          <w:rStyle w:val="normaltextrun"/>
          <w:rFonts w:ascii="Calibri" w:hAnsi="Calibri" w:cs="Calibri"/>
          <w:b/>
          <w:bCs/>
          <w:lang w:val="en-US"/>
        </w:rPr>
        <w:t xml:space="preserve"> </w:t>
      </w:r>
      <w:r w:rsidR="005C31E4" w:rsidRPr="0064379A">
        <w:rPr>
          <w:rStyle w:val="normaltextrun"/>
          <w:rFonts w:ascii="Calibri" w:hAnsi="Calibri" w:cs="Calibri"/>
          <w:b/>
          <w:bCs/>
          <w:lang w:val="en-US"/>
        </w:rPr>
        <w:t>Member Report</w:t>
      </w:r>
      <w:r w:rsidR="005C31E4" w:rsidRPr="0064379A">
        <w:rPr>
          <w:rStyle w:val="eop"/>
          <w:rFonts w:ascii="Calibri" w:hAnsi="Calibri" w:cs="Calibri"/>
        </w:rPr>
        <w:t> </w:t>
      </w:r>
    </w:p>
    <w:p w14:paraId="6B05E123" w14:textId="77DE181A" w:rsidR="00F162EE" w:rsidRPr="0064379A" w:rsidRDefault="005C31E4" w:rsidP="00F162EE">
      <w:pPr>
        <w:pStyle w:val="paragraph"/>
        <w:spacing w:before="0" w:beforeAutospacing="0" w:after="120" w:afterAutospacing="0"/>
        <w:ind w:left="720"/>
        <w:textAlignment w:val="baseline"/>
        <w:rPr>
          <w:rStyle w:val="normaltextrun"/>
          <w:rFonts w:ascii="Calibri" w:hAnsi="Calibri" w:cs="Calibri"/>
          <w:lang w:val="en-US"/>
        </w:rPr>
      </w:pPr>
      <w:r w:rsidRPr="0064379A">
        <w:rPr>
          <w:rStyle w:val="normaltextrun"/>
          <w:rFonts w:ascii="Calibri" w:hAnsi="Calibri" w:cs="Calibri"/>
          <w:lang w:val="en-US"/>
        </w:rPr>
        <w:t>To receive an update from the Ward </w:t>
      </w:r>
      <w:proofErr w:type="spellStart"/>
      <w:r w:rsidRPr="0064379A">
        <w:rPr>
          <w:rStyle w:val="normaltextrun"/>
          <w:rFonts w:ascii="Calibri" w:hAnsi="Calibri" w:cs="Calibri"/>
          <w:lang w:val="en-US"/>
        </w:rPr>
        <w:t>Councillor</w:t>
      </w:r>
      <w:r w:rsidR="001E30B4" w:rsidRPr="0064379A">
        <w:rPr>
          <w:rStyle w:val="normaltextrun"/>
          <w:rFonts w:ascii="Calibri" w:hAnsi="Calibri" w:cs="Calibri"/>
          <w:lang w:val="en-US"/>
        </w:rPr>
        <w:t>s</w:t>
      </w:r>
      <w:proofErr w:type="spellEnd"/>
      <w:r w:rsidRPr="0064379A">
        <w:rPr>
          <w:rStyle w:val="normaltextrun"/>
          <w:rFonts w:ascii="Calibri" w:hAnsi="Calibri" w:cs="Calibri"/>
          <w:lang w:val="en-US"/>
        </w:rPr>
        <w:t> on any issues relating to the village</w:t>
      </w:r>
      <w:r w:rsidR="00DC295F" w:rsidRPr="0064379A">
        <w:rPr>
          <w:rStyle w:val="normaltextrun"/>
          <w:rFonts w:ascii="Calibri" w:hAnsi="Calibri" w:cs="Calibri"/>
          <w:lang w:val="en-US"/>
        </w:rPr>
        <w:t>.</w:t>
      </w:r>
    </w:p>
    <w:p w14:paraId="6B92AC50" w14:textId="4631246E" w:rsidR="005C31E4" w:rsidRPr="0064379A"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4190</w:t>
      </w:r>
      <w:r w:rsidR="005C31E4" w:rsidRPr="0064379A">
        <w:rPr>
          <w:rStyle w:val="tabchar"/>
          <w:rFonts w:ascii="Calibri" w:hAnsi="Calibri" w:cs="Calibri"/>
        </w:rPr>
        <w:t xml:space="preserve"> </w:t>
      </w:r>
      <w:r w:rsidR="009C5626" w:rsidRPr="0064379A">
        <w:rPr>
          <w:rStyle w:val="tabchar"/>
          <w:rFonts w:ascii="Calibri" w:hAnsi="Calibri" w:cs="Calibri"/>
        </w:rPr>
        <w:tab/>
      </w:r>
      <w:r w:rsidR="005C31E4" w:rsidRPr="0064379A">
        <w:rPr>
          <w:rStyle w:val="normaltextrun"/>
          <w:rFonts w:ascii="Calibri" w:hAnsi="Calibri" w:cs="Calibri"/>
          <w:b/>
          <w:bCs/>
        </w:rPr>
        <w:t>Playing Field Matters</w:t>
      </w:r>
      <w:r w:rsidR="005C31E4" w:rsidRPr="0064379A">
        <w:rPr>
          <w:rStyle w:val="eop"/>
          <w:rFonts w:ascii="Calibri" w:hAnsi="Calibri" w:cs="Calibri"/>
        </w:rPr>
        <w:t> </w:t>
      </w:r>
    </w:p>
    <w:p w14:paraId="74E96BED" w14:textId="77777777" w:rsidR="005C31E4" w:rsidRPr="0064379A" w:rsidRDefault="005C31E4" w:rsidP="009C5626">
      <w:pPr>
        <w:pStyle w:val="paragraph"/>
        <w:spacing w:before="0" w:beforeAutospacing="0" w:after="0" w:afterAutospacing="0"/>
        <w:ind w:firstLine="720"/>
        <w:textAlignment w:val="baseline"/>
        <w:rPr>
          <w:rFonts w:ascii="Segoe UI" w:hAnsi="Segoe UI" w:cs="Segoe UI"/>
          <w:sz w:val="18"/>
          <w:szCs w:val="18"/>
        </w:rPr>
      </w:pPr>
      <w:r w:rsidRPr="0064379A">
        <w:rPr>
          <w:rStyle w:val="normaltextrun"/>
          <w:rFonts w:ascii="Calibri" w:hAnsi="Calibri" w:cs="Calibri"/>
          <w:b/>
          <w:bCs/>
        </w:rPr>
        <w:t>a.</w:t>
      </w:r>
      <w:r w:rsidRPr="0064379A">
        <w:rPr>
          <w:rStyle w:val="tabchar"/>
          <w:rFonts w:ascii="Calibri" w:hAnsi="Calibri" w:cs="Calibri"/>
        </w:rPr>
        <w:t xml:space="preserve"> </w:t>
      </w:r>
      <w:r w:rsidRPr="0064379A">
        <w:rPr>
          <w:rStyle w:val="normaltextrun"/>
          <w:rFonts w:ascii="Calibri" w:hAnsi="Calibri" w:cs="Calibri"/>
          <w:b/>
          <w:bCs/>
        </w:rPr>
        <w:t>Fortnightly Inspection Report </w:t>
      </w:r>
      <w:r w:rsidRPr="0064379A">
        <w:rPr>
          <w:rStyle w:val="eop"/>
          <w:rFonts w:ascii="Calibri" w:hAnsi="Calibri" w:cs="Calibri"/>
        </w:rPr>
        <w:t> </w:t>
      </w:r>
    </w:p>
    <w:p w14:paraId="159D8D2D" w14:textId="77777777" w:rsidR="00795A1C" w:rsidRPr="0064379A" w:rsidRDefault="002B68D3" w:rsidP="00D61D3B">
      <w:pPr>
        <w:pStyle w:val="paragraph"/>
        <w:spacing w:before="0" w:beforeAutospacing="0" w:after="120" w:afterAutospacing="0"/>
        <w:ind w:firstLine="720"/>
        <w:textAlignment w:val="baseline"/>
        <w:rPr>
          <w:rStyle w:val="normaltextrun"/>
          <w:rFonts w:ascii="Calibri" w:hAnsi="Calibri" w:cs="Calibri"/>
        </w:rPr>
      </w:pPr>
      <w:r w:rsidRPr="0064379A">
        <w:rPr>
          <w:rStyle w:val="normaltextrun"/>
          <w:rFonts w:ascii="Calibri" w:hAnsi="Calibri" w:cs="Calibri"/>
        </w:rPr>
        <w:t xml:space="preserve">To </w:t>
      </w:r>
      <w:r w:rsidR="003607AD" w:rsidRPr="0064379A">
        <w:rPr>
          <w:rStyle w:val="normaltextrun"/>
          <w:rFonts w:ascii="Calibri" w:hAnsi="Calibri" w:cs="Calibri"/>
        </w:rPr>
        <w:t xml:space="preserve">consider </w:t>
      </w:r>
      <w:r w:rsidR="005C31E4" w:rsidRPr="0064379A">
        <w:rPr>
          <w:rStyle w:val="normaltextrun"/>
          <w:rFonts w:ascii="Calibri" w:hAnsi="Calibri" w:cs="Calibri"/>
        </w:rPr>
        <w:t>the fortnightly inspection report</w:t>
      </w:r>
      <w:r w:rsidRPr="0064379A">
        <w:rPr>
          <w:rStyle w:val="normaltextrun"/>
          <w:rFonts w:ascii="Calibri" w:hAnsi="Calibri" w:cs="Calibri"/>
        </w:rPr>
        <w:t xml:space="preserve"> – </w:t>
      </w:r>
      <w:r w:rsidRPr="0064379A">
        <w:rPr>
          <w:rStyle w:val="normaltextrun"/>
          <w:rFonts w:ascii="Calibri" w:hAnsi="Calibri" w:cs="Calibri"/>
          <w:i/>
        </w:rPr>
        <w:t>emailed to members prior to the meeting</w:t>
      </w:r>
      <w:r w:rsidR="005C31E4" w:rsidRPr="0064379A">
        <w:rPr>
          <w:rStyle w:val="normaltextrun"/>
          <w:rFonts w:ascii="Calibri" w:hAnsi="Calibri" w:cs="Calibri"/>
        </w:rPr>
        <w:t>. </w:t>
      </w:r>
    </w:p>
    <w:p w14:paraId="02F7A5A1" w14:textId="7963A1BB" w:rsidR="005C31E4" w:rsidRPr="0064379A"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4191</w:t>
      </w:r>
      <w:r w:rsidR="009C5626" w:rsidRPr="0064379A">
        <w:rPr>
          <w:rStyle w:val="tabchar"/>
          <w:rFonts w:ascii="Calibri" w:hAnsi="Calibri" w:cs="Calibri"/>
        </w:rPr>
        <w:tab/>
      </w:r>
      <w:r w:rsidR="005C31E4" w:rsidRPr="0064379A">
        <w:rPr>
          <w:rStyle w:val="normaltextrun"/>
          <w:rFonts w:ascii="Calibri" w:hAnsi="Calibri" w:cs="Calibri"/>
          <w:b/>
          <w:bCs/>
        </w:rPr>
        <w:t>Public Participation</w:t>
      </w:r>
      <w:r w:rsidR="005C31E4" w:rsidRPr="0064379A">
        <w:rPr>
          <w:rStyle w:val="eop"/>
          <w:rFonts w:ascii="Calibri" w:hAnsi="Calibri" w:cs="Calibri"/>
        </w:rPr>
        <w:t> </w:t>
      </w:r>
    </w:p>
    <w:p w14:paraId="7199CB2E" w14:textId="77777777" w:rsidR="005C31E4" w:rsidRPr="0064379A" w:rsidRDefault="005C31E4" w:rsidP="009C6707">
      <w:pPr>
        <w:pStyle w:val="paragraph"/>
        <w:spacing w:before="0" w:beforeAutospacing="0" w:after="120" w:afterAutospacing="0"/>
        <w:ind w:left="720"/>
        <w:textAlignment w:val="baseline"/>
        <w:rPr>
          <w:rFonts w:ascii="Segoe UI" w:hAnsi="Segoe UI" w:cs="Segoe UI"/>
          <w:sz w:val="18"/>
          <w:szCs w:val="18"/>
        </w:rPr>
      </w:pPr>
      <w:r w:rsidRPr="0064379A">
        <w:rPr>
          <w:rStyle w:val="normaltextrun"/>
          <w:rFonts w:ascii="Calibri" w:hAnsi="Calibri" w:cs="Calibri"/>
        </w:rPr>
        <w:lastRenderedPageBreak/>
        <w:t>Members of the public are invited to address the Community Council for a maximum of 15 minutes and may ask one question plus a related supplementary question. </w:t>
      </w:r>
      <w:r w:rsidRPr="0064379A">
        <w:rPr>
          <w:rStyle w:val="eop"/>
          <w:rFonts w:ascii="Calibri" w:hAnsi="Calibri" w:cs="Calibri"/>
        </w:rPr>
        <w:t> </w:t>
      </w:r>
      <w:r w:rsidRPr="0064379A">
        <w:rPr>
          <w:rStyle w:val="eop"/>
          <w:rFonts w:ascii="Calibri" w:hAnsi="Calibri" w:cs="Calibri"/>
          <w:sz w:val="16"/>
          <w:szCs w:val="16"/>
        </w:rPr>
        <w:t> </w:t>
      </w:r>
    </w:p>
    <w:p w14:paraId="34149EAC" w14:textId="4F7BCC35" w:rsidR="005C31E4" w:rsidRPr="0064379A" w:rsidRDefault="00296A0C" w:rsidP="004A728A">
      <w:pPr>
        <w:pStyle w:val="paragraph"/>
        <w:spacing w:before="0" w:beforeAutospacing="0" w:after="120" w:afterAutospacing="0"/>
        <w:textAlignment w:val="baseline"/>
        <w:rPr>
          <w:rFonts w:ascii="Segoe UI" w:hAnsi="Segoe UI" w:cs="Segoe UI"/>
          <w:sz w:val="18"/>
          <w:szCs w:val="18"/>
        </w:rPr>
      </w:pPr>
      <w:r>
        <w:rPr>
          <w:rStyle w:val="normaltextrun"/>
          <w:rFonts w:ascii="Calibri" w:hAnsi="Calibri" w:cs="Calibri"/>
          <w:b/>
          <w:bCs/>
        </w:rPr>
        <w:t>4192</w:t>
      </w:r>
      <w:r w:rsidR="009C5626" w:rsidRPr="0064379A">
        <w:rPr>
          <w:rStyle w:val="tabchar"/>
          <w:rFonts w:ascii="Calibri" w:hAnsi="Calibri" w:cs="Calibri"/>
        </w:rPr>
        <w:tab/>
      </w:r>
      <w:r w:rsidR="005C31E4" w:rsidRPr="0064379A">
        <w:rPr>
          <w:rStyle w:val="normaltextrun"/>
          <w:rFonts w:ascii="Calibri" w:hAnsi="Calibri" w:cs="Calibri"/>
          <w:b/>
          <w:bCs/>
        </w:rPr>
        <w:t>Matters of local interest or concern</w:t>
      </w:r>
      <w:r w:rsidR="005C31E4" w:rsidRPr="0064379A">
        <w:rPr>
          <w:rStyle w:val="eop"/>
          <w:rFonts w:ascii="Calibri" w:hAnsi="Calibri" w:cs="Calibri"/>
        </w:rPr>
        <w:t> </w:t>
      </w:r>
      <w:r w:rsidR="005C31E4" w:rsidRPr="0064379A">
        <w:rPr>
          <w:rStyle w:val="normaltextrun"/>
          <w:rFonts w:ascii="Calibri" w:hAnsi="Calibri" w:cs="Calibri"/>
          <w:b/>
          <w:bCs/>
        </w:rPr>
        <w:t>    </w:t>
      </w:r>
      <w:r w:rsidR="005C31E4" w:rsidRPr="0064379A">
        <w:rPr>
          <w:rStyle w:val="tabchar"/>
          <w:rFonts w:ascii="Calibri" w:hAnsi="Calibri" w:cs="Calibri"/>
        </w:rPr>
        <w:t xml:space="preserve"> </w:t>
      </w:r>
      <w:r w:rsidR="005C31E4" w:rsidRPr="0064379A">
        <w:rPr>
          <w:rStyle w:val="eop"/>
          <w:rFonts w:ascii="Calibri" w:hAnsi="Calibri" w:cs="Calibri"/>
          <w:sz w:val="16"/>
          <w:szCs w:val="16"/>
        </w:rPr>
        <w:t> </w:t>
      </w:r>
    </w:p>
    <w:p w14:paraId="1617F9BD" w14:textId="7033F7D8" w:rsidR="005C31E4" w:rsidRPr="0064379A"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4193</w:t>
      </w:r>
      <w:r w:rsidR="005C31E4" w:rsidRPr="0064379A">
        <w:rPr>
          <w:rStyle w:val="tabchar"/>
          <w:rFonts w:ascii="Calibri" w:hAnsi="Calibri" w:cs="Calibri"/>
        </w:rPr>
        <w:t xml:space="preserve"> </w:t>
      </w:r>
      <w:r w:rsidR="009C5626" w:rsidRPr="0064379A">
        <w:rPr>
          <w:rStyle w:val="tabchar"/>
          <w:rFonts w:ascii="Calibri" w:hAnsi="Calibri" w:cs="Calibri"/>
        </w:rPr>
        <w:tab/>
      </w:r>
      <w:r w:rsidR="005C31E4" w:rsidRPr="0064379A">
        <w:rPr>
          <w:rStyle w:val="normaltextrun"/>
          <w:rFonts w:ascii="Calibri" w:hAnsi="Calibri" w:cs="Calibri"/>
          <w:b/>
          <w:bCs/>
        </w:rPr>
        <w:t>Correspondence List</w:t>
      </w:r>
      <w:r w:rsidR="005C31E4" w:rsidRPr="0064379A">
        <w:rPr>
          <w:rStyle w:val="eop"/>
          <w:rFonts w:ascii="Calibri" w:hAnsi="Calibri" w:cs="Calibri"/>
        </w:rPr>
        <w:t> </w:t>
      </w:r>
    </w:p>
    <w:p w14:paraId="30D4858D" w14:textId="796E1395" w:rsidR="00757CE4" w:rsidRPr="0064379A" w:rsidRDefault="005C31E4" w:rsidP="00094E0B">
      <w:pPr>
        <w:pStyle w:val="paragraph"/>
        <w:spacing w:before="0" w:beforeAutospacing="0" w:after="120" w:afterAutospacing="0"/>
        <w:ind w:left="720"/>
        <w:textAlignment w:val="baseline"/>
        <w:rPr>
          <w:rStyle w:val="normaltextrun"/>
          <w:rFonts w:ascii="Calibri" w:hAnsi="Calibri" w:cs="Calibri"/>
        </w:rPr>
      </w:pPr>
      <w:r w:rsidRPr="0064379A">
        <w:rPr>
          <w:rStyle w:val="normaltextrun"/>
          <w:rFonts w:ascii="Calibri" w:hAnsi="Calibri" w:cs="Calibri"/>
        </w:rPr>
        <w:t xml:space="preserve">To </w:t>
      </w:r>
      <w:r w:rsidRPr="0064379A">
        <w:rPr>
          <w:rFonts w:ascii="Calibri" w:hAnsi="Calibri" w:cs="Calibri"/>
        </w:rPr>
        <w:t xml:space="preserve">receive and consider </w:t>
      </w:r>
      <w:r w:rsidRPr="00454C3F">
        <w:rPr>
          <w:rFonts w:ascii="Calibri" w:hAnsi="Calibri" w:cs="Calibri"/>
          <w:highlight w:val="yellow"/>
        </w:rPr>
        <w:t>correspondence set out in the schedule</w:t>
      </w:r>
      <w:r w:rsidR="002B68D3" w:rsidRPr="0064379A">
        <w:rPr>
          <w:rFonts w:ascii="Calibri" w:hAnsi="Calibri" w:cs="Calibri"/>
        </w:rPr>
        <w:t>.</w:t>
      </w:r>
    </w:p>
    <w:p w14:paraId="79EA9127" w14:textId="223C1180" w:rsidR="005C31E4" w:rsidRPr="0064379A"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4194</w:t>
      </w:r>
      <w:r w:rsidR="005C31E4" w:rsidRPr="0064379A">
        <w:rPr>
          <w:rStyle w:val="tabchar"/>
          <w:rFonts w:ascii="Calibri" w:hAnsi="Calibri" w:cs="Calibri"/>
        </w:rPr>
        <w:t xml:space="preserve"> </w:t>
      </w:r>
      <w:r w:rsidR="009C5626" w:rsidRPr="0064379A">
        <w:rPr>
          <w:rStyle w:val="tabchar"/>
          <w:rFonts w:ascii="Calibri" w:hAnsi="Calibri" w:cs="Calibri"/>
        </w:rPr>
        <w:tab/>
      </w:r>
      <w:r w:rsidR="005C31E4" w:rsidRPr="0064379A">
        <w:rPr>
          <w:rStyle w:val="normaltextrun"/>
          <w:rFonts w:ascii="Calibri" w:hAnsi="Calibri" w:cs="Calibri"/>
          <w:b/>
          <w:bCs/>
        </w:rPr>
        <w:t>Planning Matters</w:t>
      </w:r>
      <w:r w:rsidR="005C31E4" w:rsidRPr="0064379A">
        <w:rPr>
          <w:rStyle w:val="eop"/>
          <w:rFonts w:ascii="Calibri" w:hAnsi="Calibri" w:cs="Calibri"/>
        </w:rPr>
        <w:t> </w:t>
      </w:r>
    </w:p>
    <w:p w14:paraId="30AACE22" w14:textId="1446D2B0" w:rsidR="00046D86" w:rsidRPr="0064379A" w:rsidRDefault="00BC1678" w:rsidP="004A728A">
      <w:pPr>
        <w:pStyle w:val="paragraph"/>
        <w:spacing w:before="0" w:beforeAutospacing="0" w:after="0" w:afterAutospacing="0"/>
        <w:ind w:firstLine="720"/>
        <w:textAlignment w:val="baseline"/>
        <w:rPr>
          <w:rStyle w:val="normaltextrun"/>
          <w:rFonts w:ascii="Calibri" w:hAnsi="Calibri" w:cs="Calibri"/>
          <w:b/>
          <w:bCs/>
        </w:rPr>
      </w:pPr>
      <w:r w:rsidRPr="0064379A">
        <w:rPr>
          <w:rStyle w:val="tabchar"/>
          <w:rFonts w:ascii="Calibri" w:hAnsi="Calibri" w:cs="Calibri"/>
          <w:b/>
        </w:rPr>
        <w:t xml:space="preserve">a) </w:t>
      </w:r>
      <w:r w:rsidR="00426FEC" w:rsidRPr="0064379A">
        <w:rPr>
          <w:rStyle w:val="tabchar"/>
          <w:rFonts w:ascii="Calibri" w:hAnsi="Calibri" w:cs="Calibri"/>
          <w:b/>
        </w:rPr>
        <w:t>Revised</w:t>
      </w:r>
      <w:r w:rsidR="00046D86" w:rsidRPr="0064379A">
        <w:rPr>
          <w:rStyle w:val="normaltextrun"/>
          <w:rFonts w:ascii="Calibri" w:hAnsi="Calibri" w:cs="Calibri"/>
          <w:b/>
          <w:bCs/>
        </w:rPr>
        <w:t xml:space="preserve"> Local Development Plan</w:t>
      </w:r>
    </w:p>
    <w:p w14:paraId="23B2CBDD" w14:textId="77777777" w:rsidR="004A728A" w:rsidRPr="0064379A" w:rsidRDefault="00046D86" w:rsidP="00261AB9">
      <w:pPr>
        <w:pStyle w:val="paragraph"/>
        <w:spacing w:before="0" w:beforeAutospacing="0" w:after="120" w:afterAutospacing="0"/>
        <w:ind w:left="720"/>
        <w:textAlignment w:val="baseline"/>
        <w:rPr>
          <w:rStyle w:val="normaltextrun"/>
          <w:rFonts w:ascii="Calibri" w:hAnsi="Calibri" w:cs="Calibri"/>
          <w:bCs/>
        </w:rPr>
      </w:pPr>
      <w:r w:rsidRPr="0064379A">
        <w:rPr>
          <w:rStyle w:val="normaltextrun"/>
          <w:rFonts w:ascii="Calibri" w:hAnsi="Calibri" w:cs="Calibri"/>
          <w:bCs/>
        </w:rPr>
        <w:t xml:space="preserve">To </w:t>
      </w:r>
      <w:r w:rsidR="001B6DAE" w:rsidRPr="0064379A">
        <w:rPr>
          <w:rStyle w:val="normaltextrun"/>
          <w:rFonts w:ascii="Calibri" w:hAnsi="Calibri" w:cs="Calibri"/>
          <w:bCs/>
        </w:rPr>
        <w:t>receive any</w:t>
      </w:r>
      <w:r w:rsidR="00FD58E7" w:rsidRPr="0064379A">
        <w:rPr>
          <w:rStyle w:val="normaltextrun"/>
          <w:rFonts w:ascii="Calibri" w:hAnsi="Calibri" w:cs="Calibri"/>
          <w:bCs/>
        </w:rPr>
        <w:t xml:space="preserve"> </w:t>
      </w:r>
      <w:r w:rsidR="001B6DAE" w:rsidRPr="0064379A">
        <w:rPr>
          <w:rStyle w:val="normaltextrun"/>
          <w:rFonts w:ascii="Calibri" w:hAnsi="Calibri" w:cs="Calibri"/>
          <w:bCs/>
        </w:rPr>
        <w:t>updates.</w:t>
      </w:r>
    </w:p>
    <w:p w14:paraId="341B2843" w14:textId="174AC9C7" w:rsidR="00830372" w:rsidRPr="0064379A" w:rsidRDefault="00830372" w:rsidP="00830372">
      <w:pPr>
        <w:pStyle w:val="paragraph"/>
        <w:spacing w:before="0" w:beforeAutospacing="0" w:after="0" w:afterAutospacing="0"/>
        <w:ind w:left="720"/>
        <w:textAlignment w:val="baseline"/>
        <w:rPr>
          <w:rStyle w:val="normaltextrun"/>
          <w:rFonts w:ascii="Calibri" w:hAnsi="Calibri" w:cs="Calibri"/>
          <w:b/>
          <w:bCs/>
        </w:rPr>
      </w:pPr>
      <w:r w:rsidRPr="0064379A">
        <w:rPr>
          <w:rStyle w:val="normaltextrun"/>
          <w:rFonts w:ascii="Calibri" w:hAnsi="Calibri" w:cs="Calibri"/>
          <w:b/>
          <w:bCs/>
        </w:rPr>
        <w:t>b) Planning Applications</w:t>
      </w:r>
    </w:p>
    <w:p w14:paraId="156789E7" w14:textId="0EF22528" w:rsidR="00454C3F" w:rsidRDefault="00454C3F" w:rsidP="00454C3F">
      <w:pPr>
        <w:pStyle w:val="paragraph"/>
        <w:spacing w:before="0" w:beforeAutospacing="0" w:after="0" w:afterAutospacing="0"/>
        <w:textAlignment w:val="baseline"/>
      </w:pPr>
      <w:r>
        <w:tab/>
      </w:r>
    </w:p>
    <w:p w14:paraId="7A8823E7" w14:textId="5C28899C" w:rsidR="00454C3F" w:rsidRDefault="00454C3F" w:rsidP="00454C3F">
      <w:pPr>
        <w:pStyle w:val="paragraph"/>
        <w:spacing w:before="0" w:beforeAutospacing="0" w:after="0" w:afterAutospacing="0"/>
        <w:textAlignment w:val="baseline"/>
        <w:rPr>
          <w:rFonts w:asciiTheme="minorHAnsi" w:hAnsiTheme="minorHAnsi" w:cstheme="minorHAnsi"/>
          <w:b/>
        </w:rPr>
      </w:pPr>
      <w:r>
        <w:tab/>
      </w:r>
      <w:r>
        <w:rPr>
          <w:rFonts w:asciiTheme="minorHAnsi" w:hAnsiTheme="minorHAnsi" w:cstheme="minorHAnsi"/>
          <w:b/>
        </w:rPr>
        <w:t>c) Newport City Council</w:t>
      </w:r>
    </w:p>
    <w:p w14:paraId="2A812241" w14:textId="5458D46F" w:rsidR="0013455A" w:rsidRDefault="00454C3F" w:rsidP="00B706E1">
      <w:pPr>
        <w:pStyle w:val="paragraph"/>
        <w:spacing w:before="0" w:beforeAutospacing="0" w:after="120" w:afterAutospacing="0"/>
        <w:ind w:left="720"/>
        <w:textAlignment w:val="baseline"/>
        <w:rPr>
          <w:rFonts w:asciiTheme="minorHAnsi" w:hAnsiTheme="minorHAnsi" w:cstheme="minorHAnsi"/>
        </w:rPr>
      </w:pPr>
      <w:r>
        <w:rPr>
          <w:rFonts w:asciiTheme="minorHAnsi" w:hAnsiTheme="minorHAnsi" w:cstheme="minorHAnsi"/>
        </w:rPr>
        <w:t xml:space="preserve">To note the response received from Newport City Council following </w:t>
      </w:r>
      <w:r w:rsidR="0013455A">
        <w:rPr>
          <w:rFonts w:asciiTheme="minorHAnsi" w:hAnsiTheme="minorHAnsi" w:cstheme="minorHAnsi"/>
        </w:rPr>
        <w:t>additional q</w:t>
      </w:r>
      <w:r>
        <w:rPr>
          <w:rFonts w:asciiTheme="minorHAnsi" w:hAnsiTheme="minorHAnsi" w:cstheme="minorHAnsi"/>
        </w:rPr>
        <w:t xml:space="preserve">uestions asked </w:t>
      </w:r>
      <w:r w:rsidR="0013455A">
        <w:rPr>
          <w:rFonts w:asciiTheme="minorHAnsi" w:hAnsiTheme="minorHAnsi" w:cstheme="minorHAnsi"/>
        </w:rPr>
        <w:t xml:space="preserve">on planning application: </w:t>
      </w:r>
      <w:r w:rsidR="0013455A" w:rsidRPr="0013455A">
        <w:rPr>
          <w:rFonts w:asciiTheme="minorHAnsi" w:hAnsiTheme="minorHAnsi" w:cstheme="minorHAnsi"/>
        </w:rPr>
        <w:t xml:space="preserve">26/0197 – </w:t>
      </w:r>
      <w:proofErr w:type="spellStart"/>
      <w:r w:rsidR="0013455A" w:rsidRPr="0013455A">
        <w:rPr>
          <w:rFonts w:asciiTheme="minorHAnsi" w:hAnsiTheme="minorHAnsi" w:cstheme="minorHAnsi"/>
        </w:rPr>
        <w:t>Penhow</w:t>
      </w:r>
      <w:proofErr w:type="spellEnd"/>
      <w:r w:rsidR="0013455A" w:rsidRPr="0013455A">
        <w:rPr>
          <w:rFonts w:asciiTheme="minorHAnsi" w:hAnsiTheme="minorHAnsi" w:cstheme="minorHAnsi"/>
        </w:rPr>
        <w:t xml:space="preserve"> Film Studios, Old Turnpike Road, </w:t>
      </w:r>
      <w:proofErr w:type="gramStart"/>
      <w:r w:rsidR="0013455A" w:rsidRPr="0013455A">
        <w:rPr>
          <w:rFonts w:asciiTheme="minorHAnsi" w:hAnsiTheme="minorHAnsi" w:cstheme="minorHAnsi"/>
        </w:rPr>
        <w:t>Llanvaches</w:t>
      </w:r>
      <w:proofErr w:type="gramEnd"/>
    </w:p>
    <w:p w14:paraId="5D6EE391" w14:textId="370BED08" w:rsidR="00B706E1" w:rsidRPr="0013455A" w:rsidRDefault="00B706E1" w:rsidP="00B706E1">
      <w:pPr>
        <w:pStyle w:val="paragraph"/>
        <w:spacing w:before="0" w:beforeAutospacing="0" w:after="120" w:afterAutospacing="0"/>
        <w:ind w:left="720"/>
        <w:textAlignment w:val="baseline"/>
        <w:rPr>
          <w:rFonts w:asciiTheme="minorHAnsi" w:hAnsiTheme="minorHAnsi" w:cstheme="minorHAnsi"/>
          <w:i/>
        </w:rPr>
      </w:pPr>
      <w:r w:rsidRPr="0013455A">
        <w:rPr>
          <w:rFonts w:asciiTheme="minorHAnsi" w:hAnsiTheme="minorHAnsi" w:cstheme="minorHAnsi"/>
          <w:i/>
        </w:rPr>
        <w:t>The default use class of the land would be agricultural, and this has been the case for a significant period of time prior to the dog walking field being on the land. Conditions have been recommended should the consent be granted relating to restricting the installation of lighting and any additional structures on the land in order to safeguard against further development. This will be outlined in the committee report.</w:t>
      </w:r>
    </w:p>
    <w:p w14:paraId="4F572CA3" w14:textId="77777777" w:rsidR="00B706E1" w:rsidRDefault="00B706E1" w:rsidP="00B706E1">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rPr>
        <w:tab/>
      </w:r>
      <w:r w:rsidRPr="00B706E1">
        <w:rPr>
          <w:rFonts w:asciiTheme="minorHAnsi" w:hAnsiTheme="minorHAnsi" w:cstheme="minorHAnsi"/>
          <w:b/>
        </w:rPr>
        <w:t>d) Newport City Council – decisions</w:t>
      </w:r>
    </w:p>
    <w:p w14:paraId="18BAAF05" w14:textId="77777777" w:rsidR="00B706E1" w:rsidRDefault="00B706E1" w:rsidP="00B706E1">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ab/>
      </w:r>
      <w:r w:rsidRPr="00B706E1">
        <w:rPr>
          <w:rFonts w:asciiTheme="minorHAnsi" w:hAnsiTheme="minorHAnsi" w:cstheme="minorHAnsi"/>
        </w:rPr>
        <w:t>Site:</w:t>
      </w:r>
      <w:r>
        <w:rPr>
          <w:rFonts w:asciiTheme="minorHAnsi" w:hAnsiTheme="minorHAnsi" w:cstheme="minorHAnsi"/>
        </w:rPr>
        <w:t xml:space="preserve"> </w:t>
      </w:r>
      <w:proofErr w:type="spellStart"/>
      <w:r>
        <w:rPr>
          <w:rFonts w:asciiTheme="minorHAnsi" w:hAnsiTheme="minorHAnsi" w:cstheme="minorHAnsi"/>
        </w:rPr>
        <w:t>W</w:t>
      </w:r>
      <w:r w:rsidRPr="00B706E1">
        <w:rPr>
          <w:rFonts w:asciiTheme="minorHAnsi" w:hAnsiTheme="minorHAnsi" w:cstheme="minorHAnsi"/>
        </w:rPr>
        <w:t>entwood</w:t>
      </w:r>
      <w:proofErr w:type="spellEnd"/>
      <w:r w:rsidRPr="00B706E1">
        <w:rPr>
          <w:rFonts w:asciiTheme="minorHAnsi" w:hAnsiTheme="minorHAnsi" w:cstheme="minorHAnsi"/>
        </w:rPr>
        <w:t xml:space="preserve"> Lodge</w:t>
      </w:r>
      <w:r>
        <w:rPr>
          <w:rFonts w:asciiTheme="minorHAnsi" w:hAnsiTheme="minorHAnsi" w:cstheme="minorHAnsi"/>
        </w:rPr>
        <w:t xml:space="preserve">, </w:t>
      </w:r>
      <w:proofErr w:type="spellStart"/>
      <w:r w:rsidRPr="00B706E1">
        <w:rPr>
          <w:rFonts w:asciiTheme="minorHAnsi" w:hAnsiTheme="minorHAnsi" w:cstheme="minorHAnsi"/>
        </w:rPr>
        <w:t>Gilvach</w:t>
      </w:r>
      <w:proofErr w:type="spellEnd"/>
      <w:r w:rsidRPr="00B706E1">
        <w:rPr>
          <w:rFonts w:asciiTheme="minorHAnsi" w:hAnsiTheme="minorHAnsi" w:cstheme="minorHAnsi"/>
        </w:rPr>
        <w:t xml:space="preserve"> Lane</w:t>
      </w:r>
      <w:r>
        <w:rPr>
          <w:rFonts w:asciiTheme="minorHAnsi" w:hAnsiTheme="minorHAnsi" w:cstheme="minorHAnsi"/>
        </w:rPr>
        <w:t>,</w:t>
      </w:r>
      <w:r w:rsidRPr="00B706E1">
        <w:rPr>
          <w:rFonts w:asciiTheme="minorHAnsi" w:hAnsiTheme="minorHAnsi" w:cstheme="minorHAnsi"/>
        </w:rPr>
        <w:t xml:space="preserve"> Llanvaches</w:t>
      </w:r>
      <w:r>
        <w:rPr>
          <w:rFonts w:asciiTheme="minorHAnsi" w:hAnsiTheme="minorHAnsi" w:cstheme="minorHAnsi"/>
        </w:rPr>
        <w:t>,</w:t>
      </w:r>
      <w:r w:rsidRPr="00B706E1">
        <w:rPr>
          <w:rFonts w:asciiTheme="minorHAnsi" w:hAnsiTheme="minorHAnsi" w:cstheme="minorHAnsi"/>
        </w:rPr>
        <w:t xml:space="preserve"> Newport</w:t>
      </w:r>
      <w:r>
        <w:rPr>
          <w:rFonts w:asciiTheme="minorHAnsi" w:hAnsiTheme="minorHAnsi" w:cstheme="minorHAnsi"/>
        </w:rPr>
        <w:t>,</w:t>
      </w:r>
      <w:r w:rsidRPr="00B706E1">
        <w:rPr>
          <w:rFonts w:asciiTheme="minorHAnsi" w:hAnsiTheme="minorHAnsi" w:cstheme="minorHAnsi"/>
        </w:rPr>
        <w:t xml:space="preserve"> NP26 3BA</w:t>
      </w:r>
    </w:p>
    <w:p w14:paraId="4A888D2A" w14:textId="4CD904F1" w:rsidR="00B706E1" w:rsidRPr="00B706E1" w:rsidRDefault="00B706E1" w:rsidP="00B706E1">
      <w:pPr>
        <w:pStyle w:val="paragraph"/>
        <w:spacing w:before="0" w:beforeAutospacing="0" w:after="120" w:afterAutospacing="0"/>
        <w:ind w:firstLine="720"/>
        <w:textAlignment w:val="baseline"/>
        <w:rPr>
          <w:rFonts w:asciiTheme="minorHAnsi" w:hAnsiTheme="minorHAnsi" w:cstheme="minorHAnsi"/>
        </w:rPr>
      </w:pPr>
      <w:r w:rsidRPr="00B706E1">
        <w:rPr>
          <w:rFonts w:asciiTheme="minorHAnsi" w:hAnsiTheme="minorHAnsi" w:cstheme="minorHAnsi"/>
        </w:rPr>
        <w:t>Proposal:</w:t>
      </w:r>
      <w:r>
        <w:rPr>
          <w:rFonts w:asciiTheme="minorHAnsi" w:hAnsiTheme="minorHAnsi" w:cstheme="minorHAnsi"/>
        </w:rPr>
        <w:t xml:space="preserve"> </w:t>
      </w:r>
      <w:r w:rsidRPr="00B706E1">
        <w:rPr>
          <w:rFonts w:asciiTheme="minorHAnsi" w:hAnsiTheme="minorHAnsi" w:cstheme="minorHAnsi"/>
        </w:rPr>
        <w:t>change of use of office building to short term holiday let (use class c6)</w:t>
      </w:r>
    </w:p>
    <w:p w14:paraId="3CAF8754" w14:textId="4DE16ABA" w:rsidR="00B706E1" w:rsidRPr="00454C3F" w:rsidRDefault="00B706E1" w:rsidP="00B706E1">
      <w:pPr>
        <w:pStyle w:val="paragraph"/>
        <w:spacing w:before="0" w:beforeAutospacing="0" w:after="120" w:afterAutospacing="0"/>
        <w:ind w:firstLine="720"/>
        <w:textAlignment w:val="baseline"/>
        <w:rPr>
          <w:rFonts w:asciiTheme="minorHAnsi" w:hAnsiTheme="minorHAnsi" w:cstheme="minorHAnsi"/>
        </w:rPr>
      </w:pPr>
      <w:r w:rsidRPr="00B706E1">
        <w:rPr>
          <w:rFonts w:asciiTheme="minorHAnsi" w:hAnsiTheme="minorHAnsi" w:cstheme="minorHAnsi"/>
        </w:rPr>
        <w:t>Decision:</w:t>
      </w:r>
      <w:r>
        <w:rPr>
          <w:rFonts w:asciiTheme="minorHAnsi" w:hAnsiTheme="minorHAnsi" w:cstheme="minorHAnsi"/>
        </w:rPr>
        <w:t xml:space="preserve"> </w:t>
      </w:r>
      <w:r w:rsidRPr="00B706E1">
        <w:rPr>
          <w:rFonts w:asciiTheme="minorHAnsi" w:hAnsiTheme="minorHAnsi" w:cstheme="minorHAnsi"/>
        </w:rPr>
        <w:t>granted with conditions</w:t>
      </w:r>
    </w:p>
    <w:p w14:paraId="5CF53EB1" w14:textId="674C42F4" w:rsidR="00264EEB" w:rsidRPr="0064379A" w:rsidRDefault="00296A0C" w:rsidP="003C4B95">
      <w:pPr>
        <w:pStyle w:val="paragraph"/>
        <w:spacing w:before="0" w:beforeAutospacing="0" w:after="120" w:afterAutospacing="0"/>
        <w:textAlignment w:val="baseline"/>
        <w:rPr>
          <w:rStyle w:val="eop"/>
          <w:rFonts w:ascii="Calibri" w:hAnsi="Calibri" w:cs="Calibri"/>
          <w:i/>
          <w:iCs/>
        </w:rPr>
      </w:pPr>
      <w:r>
        <w:rPr>
          <w:rStyle w:val="normaltextrun"/>
          <w:rFonts w:ascii="Calibri" w:hAnsi="Calibri" w:cs="Calibri"/>
          <w:b/>
          <w:bCs/>
          <w:shd w:val="clear" w:color="auto" w:fill="FFFFFF"/>
        </w:rPr>
        <w:t>4195</w:t>
      </w:r>
      <w:r w:rsidR="009C5626" w:rsidRPr="0064379A">
        <w:rPr>
          <w:rStyle w:val="normaltextrun"/>
          <w:rFonts w:ascii="Calibri" w:hAnsi="Calibri" w:cs="Calibri"/>
          <w:b/>
          <w:bCs/>
          <w:shd w:val="clear" w:color="auto" w:fill="FFFFFF"/>
        </w:rPr>
        <w:tab/>
      </w:r>
      <w:r w:rsidR="005C31E4" w:rsidRPr="0064379A">
        <w:rPr>
          <w:rStyle w:val="normaltextrun"/>
          <w:rFonts w:ascii="Calibri" w:hAnsi="Calibri" w:cs="Calibri"/>
          <w:b/>
          <w:bCs/>
          <w:shd w:val="clear" w:color="auto" w:fill="FFFFFF"/>
        </w:rPr>
        <w:t>Further comments for future consideration</w:t>
      </w:r>
      <w:r w:rsidR="003C4B95" w:rsidRPr="0064379A">
        <w:rPr>
          <w:rStyle w:val="eop"/>
          <w:rFonts w:ascii="Calibri" w:hAnsi="Calibri" w:cs="Calibri"/>
        </w:rPr>
        <w:t> </w:t>
      </w:r>
      <w:r w:rsidR="003C4B95" w:rsidRPr="0064379A">
        <w:rPr>
          <w:rStyle w:val="eop"/>
          <w:rFonts w:ascii="Calibri" w:hAnsi="Calibri" w:cs="Calibri"/>
          <w:sz w:val="16"/>
          <w:szCs w:val="16"/>
        </w:rPr>
        <w:t>-</w:t>
      </w:r>
      <w:r w:rsidR="003607AD" w:rsidRPr="0064379A">
        <w:rPr>
          <w:rStyle w:val="eop"/>
          <w:rFonts w:ascii="Calibri" w:hAnsi="Calibri" w:cs="Calibri"/>
          <w:i/>
          <w:iCs/>
          <w:sz w:val="16"/>
          <w:szCs w:val="16"/>
        </w:rPr>
        <w:t xml:space="preserve"> </w:t>
      </w:r>
      <w:r w:rsidR="003607AD" w:rsidRPr="0064379A">
        <w:rPr>
          <w:rStyle w:val="eop"/>
          <w:rFonts w:ascii="Calibri" w:hAnsi="Calibri" w:cs="Calibri"/>
          <w:i/>
          <w:iCs/>
        </w:rPr>
        <w:t>items for next meeting</w:t>
      </w:r>
    </w:p>
    <w:p w14:paraId="48092CFD" w14:textId="6064DB42" w:rsidR="005C31E4" w:rsidRPr="00953706" w:rsidRDefault="00296A0C" w:rsidP="009C562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hd w:val="clear" w:color="auto" w:fill="FFFFFF"/>
        </w:rPr>
        <w:t>4195</w:t>
      </w:r>
      <w:r w:rsidR="009C5626" w:rsidRPr="00953706">
        <w:rPr>
          <w:rStyle w:val="tabchar"/>
          <w:rFonts w:ascii="Calibri" w:hAnsi="Calibri" w:cs="Calibri"/>
        </w:rPr>
        <w:tab/>
      </w:r>
      <w:r w:rsidR="005C31E4" w:rsidRPr="00953706">
        <w:rPr>
          <w:rStyle w:val="normaltextrun"/>
          <w:rFonts w:ascii="Calibri" w:hAnsi="Calibri" w:cs="Calibri"/>
          <w:b/>
          <w:bCs/>
          <w:shd w:val="clear" w:color="auto" w:fill="FFFFFF"/>
        </w:rPr>
        <w:t>Date of next meeting</w:t>
      </w:r>
      <w:r w:rsidR="005C31E4" w:rsidRPr="00953706">
        <w:rPr>
          <w:rStyle w:val="eop"/>
          <w:rFonts w:ascii="Calibri" w:hAnsi="Calibri" w:cs="Calibri"/>
        </w:rPr>
        <w:t> </w:t>
      </w:r>
    </w:p>
    <w:p w14:paraId="2F3EAEC9" w14:textId="473BA686" w:rsidR="002F5E21" w:rsidRPr="00953706" w:rsidRDefault="00C70157" w:rsidP="007F51F0">
      <w:pPr>
        <w:pStyle w:val="paragraph"/>
        <w:spacing w:before="0" w:beforeAutospacing="0" w:after="120" w:afterAutospacing="0"/>
        <w:ind w:left="720"/>
        <w:textAlignment w:val="baseline"/>
      </w:pPr>
      <w:r w:rsidRPr="00953706">
        <w:rPr>
          <w:rStyle w:val="normaltextrun"/>
          <w:rFonts w:ascii="Calibri" w:hAnsi="Calibri" w:cs="Calibri"/>
        </w:rPr>
        <w:t xml:space="preserve">To confirm </w:t>
      </w:r>
      <w:r w:rsidR="00152686" w:rsidRPr="00953706">
        <w:rPr>
          <w:rStyle w:val="normaltextrun"/>
          <w:rFonts w:ascii="Calibri" w:hAnsi="Calibri" w:cs="Calibri"/>
        </w:rPr>
        <w:t xml:space="preserve">arrangements for the </w:t>
      </w:r>
      <w:r w:rsidR="00B227C4" w:rsidRPr="00953706">
        <w:rPr>
          <w:rStyle w:val="normaltextrun"/>
          <w:rFonts w:ascii="Calibri" w:hAnsi="Calibri" w:cs="Calibri"/>
        </w:rPr>
        <w:t>ordinary</w:t>
      </w:r>
      <w:r w:rsidR="00DB75F6" w:rsidRPr="00953706">
        <w:rPr>
          <w:rStyle w:val="normaltextrun"/>
          <w:rFonts w:ascii="Calibri" w:hAnsi="Calibri" w:cs="Calibri"/>
        </w:rPr>
        <w:t xml:space="preserve"> </w:t>
      </w:r>
      <w:r w:rsidR="005C31E4" w:rsidRPr="00953706">
        <w:rPr>
          <w:rStyle w:val="normaltextrun"/>
          <w:rFonts w:ascii="Calibri" w:hAnsi="Calibri" w:cs="Calibri"/>
        </w:rPr>
        <w:t xml:space="preserve">meeting </w:t>
      </w:r>
      <w:r w:rsidR="00803BAA" w:rsidRPr="00953706">
        <w:rPr>
          <w:rStyle w:val="normaltextrun"/>
          <w:rFonts w:ascii="Calibri" w:hAnsi="Calibri" w:cs="Calibri"/>
        </w:rPr>
        <w:t xml:space="preserve">of Llanvaches Community Council to be held on </w:t>
      </w:r>
      <w:r w:rsidR="00454C3F">
        <w:rPr>
          <w:rStyle w:val="normaltextrun"/>
          <w:rFonts w:ascii="Calibri" w:hAnsi="Calibri" w:cs="Calibri"/>
        </w:rPr>
        <w:t>15</w:t>
      </w:r>
      <w:r w:rsidR="00454C3F" w:rsidRPr="00454C3F">
        <w:rPr>
          <w:rStyle w:val="normaltextrun"/>
          <w:rFonts w:ascii="Calibri" w:hAnsi="Calibri" w:cs="Calibri"/>
          <w:vertAlign w:val="superscript"/>
        </w:rPr>
        <w:t>th</w:t>
      </w:r>
      <w:r w:rsidR="00454C3F">
        <w:rPr>
          <w:rStyle w:val="normaltextrun"/>
          <w:rFonts w:ascii="Calibri" w:hAnsi="Calibri" w:cs="Calibri"/>
        </w:rPr>
        <w:t xml:space="preserve"> September</w:t>
      </w:r>
      <w:r w:rsidR="00F64ECF" w:rsidRPr="00953706">
        <w:rPr>
          <w:rStyle w:val="normaltextrun"/>
          <w:rFonts w:ascii="Calibri" w:hAnsi="Calibri" w:cs="Calibri"/>
        </w:rPr>
        <w:t xml:space="preserve"> 2026.</w:t>
      </w:r>
      <w:bookmarkStart w:id="0" w:name="_GoBack"/>
      <w:bookmarkEnd w:id="0"/>
    </w:p>
    <w:sectPr w:rsidR="002F5E21" w:rsidRPr="00953706" w:rsidSect="004636F0">
      <w:headerReference w:type="even" r:id="rId10"/>
      <w:headerReference w:type="default" r:id="rId11"/>
      <w:footerReference w:type="even" r:id="rId12"/>
      <w:footerReference w:type="default" r:id="rId13"/>
      <w:headerReference w:type="first" r:id="rId14"/>
      <w:footerReference w:type="first" r:id="rId15"/>
      <w:pgSz w:w="11906" w:h="16838"/>
      <w:pgMar w:top="567" w:right="624" w:bottom="567"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A6D13" w14:textId="77777777" w:rsidR="003B49B9" w:rsidRDefault="003B49B9" w:rsidP="009A6F07">
      <w:pPr>
        <w:spacing w:after="0" w:line="240" w:lineRule="auto"/>
      </w:pPr>
      <w:r>
        <w:separator/>
      </w:r>
    </w:p>
  </w:endnote>
  <w:endnote w:type="continuationSeparator" w:id="0">
    <w:p w14:paraId="55C06B94" w14:textId="77777777" w:rsidR="003B49B9" w:rsidRDefault="003B49B9" w:rsidP="009A6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6B3D5" w14:textId="77777777" w:rsidR="006126A7" w:rsidRDefault="006126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5F6CD" w14:textId="31E7FEB5" w:rsidR="006126A7" w:rsidRDefault="006126A7">
    <w:pPr>
      <w:pStyle w:val="Footer"/>
    </w:pPr>
    <w:r>
      <w:fldChar w:fldCharType="begin"/>
    </w:r>
    <w:r>
      <w:rPr>
        <w:lang w:val="en-US"/>
      </w:rPr>
      <w:instrText xml:space="preserve"> FILENAME \p \* MERGEFORMAT </w:instrText>
    </w:r>
    <w:r>
      <w:fldChar w:fldCharType="separate"/>
    </w:r>
    <w:r>
      <w:rPr>
        <w:noProof/>
        <w:lang w:val="en-US"/>
      </w:rPr>
      <w:t>C:\Users\llanv\OneDrive\Documents\01. Llanvaches CC files to 1.7.26\01. AGENDAS\2026 - 2027\21st July 2026\21st July 2026.docx</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3794F" w14:textId="77777777" w:rsidR="006126A7" w:rsidRDefault="00612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DA335" w14:textId="77777777" w:rsidR="003B49B9" w:rsidRDefault="003B49B9" w:rsidP="009A6F07">
      <w:pPr>
        <w:spacing w:after="0" w:line="240" w:lineRule="auto"/>
      </w:pPr>
      <w:r>
        <w:separator/>
      </w:r>
    </w:p>
  </w:footnote>
  <w:footnote w:type="continuationSeparator" w:id="0">
    <w:p w14:paraId="6177DBAF" w14:textId="77777777" w:rsidR="003B49B9" w:rsidRDefault="003B49B9" w:rsidP="009A6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C220A" w14:textId="77777777" w:rsidR="006126A7" w:rsidRDefault="006126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37A4C" w14:textId="77777777" w:rsidR="006126A7" w:rsidRDefault="006126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6132" w14:textId="77777777" w:rsidR="006126A7" w:rsidRDefault="006126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A5855"/>
    <w:multiLevelType w:val="hybridMultilevel"/>
    <w:tmpl w:val="B5D6719A"/>
    <w:lvl w:ilvl="0" w:tplc="FD0E8C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47257C3"/>
    <w:multiLevelType w:val="hybridMultilevel"/>
    <w:tmpl w:val="9B1E4842"/>
    <w:lvl w:ilvl="0" w:tplc="1EE48B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E2B6E15"/>
    <w:multiLevelType w:val="hybridMultilevel"/>
    <w:tmpl w:val="5F9AFBA4"/>
    <w:lvl w:ilvl="0" w:tplc="D6308F92">
      <w:start w:val="3565"/>
      <w:numFmt w:val="decimal"/>
      <w:lvlText w:val="%1"/>
      <w:lvlJc w:val="left"/>
      <w:pPr>
        <w:ind w:left="840" w:hanging="48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4478DA"/>
    <w:multiLevelType w:val="hybridMultilevel"/>
    <w:tmpl w:val="F36E66BE"/>
    <w:lvl w:ilvl="0" w:tplc="DC4CE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F807028"/>
    <w:multiLevelType w:val="hybridMultilevel"/>
    <w:tmpl w:val="BE06653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32E0A6B"/>
    <w:multiLevelType w:val="hybridMultilevel"/>
    <w:tmpl w:val="C9E60B40"/>
    <w:lvl w:ilvl="0" w:tplc="18805998">
      <w:start w:val="3567"/>
      <w:numFmt w:val="decimal"/>
      <w:lvlText w:val="%1"/>
      <w:lvlJc w:val="left"/>
      <w:pPr>
        <w:ind w:left="840" w:hanging="48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4A6DE1"/>
    <w:multiLevelType w:val="hybridMultilevel"/>
    <w:tmpl w:val="8AC403C8"/>
    <w:lvl w:ilvl="0" w:tplc="351836F4">
      <w:start w:val="3565"/>
      <w:numFmt w:val="decimal"/>
      <w:lvlText w:val="%1"/>
      <w:lvlJc w:val="left"/>
      <w:pPr>
        <w:ind w:left="4307" w:hanging="480"/>
      </w:pPr>
      <w:rPr>
        <w:rFonts w:ascii="Calibri" w:hAnsi="Calibri" w:cs="Calibri" w:hint="default"/>
        <w:sz w:val="24"/>
      </w:rPr>
    </w:lvl>
    <w:lvl w:ilvl="1" w:tplc="08090019" w:tentative="1">
      <w:start w:val="1"/>
      <w:numFmt w:val="lowerLetter"/>
      <w:lvlText w:val="%2."/>
      <w:lvlJc w:val="left"/>
      <w:pPr>
        <w:ind w:left="4907" w:hanging="360"/>
      </w:pPr>
    </w:lvl>
    <w:lvl w:ilvl="2" w:tplc="0809001B" w:tentative="1">
      <w:start w:val="1"/>
      <w:numFmt w:val="lowerRoman"/>
      <w:lvlText w:val="%3."/>
      <w:lvlJc w:val="right"/>
      <w:pPr>
        <w:ind w:left="5627" w:hanging="180"/>
      </w:pPr>
    </w:lvl>
    <w:lvl w:ilvl="3" w:tplc="0809000F" w:tentative="1">
      <w:start w:val="1"/>
      <w:numFmt w:val="decimal"/>
      <w:lvlText w:val="%4."/>
      <w:lvlJc w:val="left"/>
      <w:pPr>
        <w:ind w:left="6347" w:hanging="360"/>
      </w:pPr>
    </w:lvl>
    <w:lvl w:ilvl="4" w:tplc="08090019" w:tentative="1">
      <w:start w:val="1"/>
      <w:numFmt w:val="lowerLetter"/>
      <w:lvlText w:val="%5."/>
      <w:lvlJc w:val="left"/>
      <w:pPr>
        <w:ind w:left="7067" w:hanging="360"/>
      </w:pPr>
    </w:lvl>
    <w:lvl w:ilvl="5" w:tplc="0809001B" w:tentative="1">
      <w:start w:val="1"/>
      <w:numFmt w:val="lowerRoman"/>
      <w:lvlText w:val="%6."/>
      <w:lvlJc w:val="right"/>
      <w:pPr>
        <w:ind w:left="7787" w:hanging="180"/>
      </w:pPr>
    </w:lvl>
    <w:lvl w:ilvl="6" w:tplc="0809000F" w:tentative="1">
      <w:start w:val="1"/>
      <w:numFmt w:val="decimal"/>
      <w:lvlText w:val="%7."/>
      <w:lvlJc w:val="left"/>
      <w:pPr>
        <w:ind w:left="8507" w:hanging="360"/>
      </w:pPr>
    </w:lvl>
    <w:lvl w:ilvl="7" w:tplc="08090019" w:tentative="1">
      <w:start w:val="1"/>
      <w:numFmt w:val="lowerLetter"/>
      <w:lvlText w:val="%8."/>
      <w:lvlJc w:val="left"/>
      <w:pPr>
        <w:ind w:left="9227" w:hanging="360"/>
      </w:pPr>
    </w:lvl>
    <w:lvl w:ilvl="8" w:tplc="0809001B" w:tentative="1">
      <w:start w:val="1"/>
      <w:numFmt w:val="lowerRoman"/>
      <w:lvlText w:val="%9."/>
      <w:lvlJc w:val="right"/>
      <w:pPr>
        <w:ind w:left="9947" w:hanging="180"/>
      </w:pPr>
    </w:lvl>
  </w:abstractNum>
  <w:abstractNum w:abstractNumId="7">
    <w:nsid w:val="507273A0"/>
    <w:multiLevelType w:val="hybridMultilevel"/>
    <w:tmpl w:val="5F06C5C8"/>
    <w:lvl w:ilvl="0" w:tplc="68FE79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40D46D4"/>
    <w:multiLevelType w:val="hybridMultilevel"/>
    <w:tmpl w:val="D3FE3B14"/>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57DD1095"/>
    <w:multiLevelType w:val="hybridMultilevel"/>
    <w:tmpl w:val="1B0C2202"/>
    <w:lvl w:ilvl="0" w:tplc="3A80BC52">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C0E6148"/>
    <w:multiLevelType w:val="hybridMultilevel"/>
    <w:tmpl w:val="EA22A8A4"/>
    <w:lvl w:ilvl="0" w:tplc="1FB86186">
      <w:start w:val="3553"/>
      <w:numFmt w:val="decimal"/>
      <w:lvlText w:val="%1"/>
      <w:lvlJc w:val="left"/>
      <w:pPr>
        <w:ind w:left="840" w:hanging="48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BB270B"/>
    <w:multiLevelType w:val="hybridMultilevel"/>
    <w:tmpl w:val="11F40B8C"/>
    <w:lvl w:ilvl="0" w:tplc="FFA2A7CE">
      <w:start w:val="3565"/>
      <w:numFmt w:val="decimal"/>
      <w:lvlText w:val="%1"/>
      <w:lvlJc w:val="left"/>
      <w:pPr>
        <w:ind w:left="840" w:hanging="48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344C8A"/>
    <w:multiLevelType w:val="hybridMultilevel"/>
    <w:tmpl w:val="1CAE8F02"/>
    <w:lvl w:ilvl="0" w:tplc="AEEC14BE">
      <w:start w:val="3566"/>
      <w:numFmt w:val="decimal"/>
      <w:lvlText w:val="%1"/>
      <w:lvlJc w:val="left"/>
      <w:pPr>
        <w:ind w:left="840" w:hanging="48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CA49AA"/>
    <w:multiLevelType w:val="hybridMultilevel"/>
    <w:tmpl w:val="7578205E"/>
    <w:lvl w:ilvl="0" w:tplc="16F62504">
      <w:start w:val="3540"/>
      <w:numFmt w:val="decimal"/>
      <w:lvlText w:val="%1"/>
      <w:lvlJc w:val="left"/>
      <w:pPr>
        <w:ind w:left="360" w:hanging="360"/>
      </w:pPr>
      <w:rPr>
        <w:rFonts w:asciiTheme="minorHAnsi" w:hAnsiTheme="minorHAnsi" w:cstheme="minorHAns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7ADD4718"/>
    <w:multiLevelType w:val="hybridMultilevel"/>
    <w:tmpl w:val="6B2E3C94"/>
    <w:lvl w:ilvl="0" w:tplc="AB74F808">
      <w:start w:val="1"/>
      <w:numFmt w:val="decimal"/>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
  </w:num>
  <w:num w:numId="4">
    <w:abstractNumId w:val="7"/>
  </w:num>
  <w:num w:numId="5">
    <w:abstractNumId w:val="10"/>
  </w:num>
  <w:num w:numId="6">
    <w:abstractNumId w:val="0"/>
  </w:num>
  <w:num w:numId="7">
    <w:abstractNumId w:val="9"/>
  </w:num>
  <w:num w:numId="8">
    <w:abstractNumId w:val="12"/>
  </w:num>
  <w:num w:numId="9">
    <w:abstractNumId w:val="11"/>
  </w:num>
  <w:num w:numId="10">
    <w:abstractNumId w:val="2"/>
  </w:num>
  <w:num w:numId="11">
    <w:abstractNumId w:val="6"/>
  </w:num>
  <w:num w:numId="12">
    <w:abstractNumId w:val="5"/>
  </w:num>
  <w:num w:numId="13">
    <w:abstractNumId w:val="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1E4"/>
    <w:rsid w:val="0001188D"/>
    <w:rsid w:val="00014DAD"/>
    <w:rsid w:val="00020AFD"/>
    <w:rsid w:val="00020CDB"/>
    <w:rsid w:val="00026243"/>
    <w:rsid w:val="00027CC4"/>
    <w:rsid w:val="0003261F"/>
    <w:rsid w:val="00046D86"/>
    <w:rsid w:val="000544BC"/>
    <w:rsid w:val="00094E0B"/>
    <w:rsid w:val="000A375A"/>
    <w:rsid w:val="000B2A9D"/>
    <w:rsid w:val="000B690D"/>
    <w:rsid w:val="000C0CFC"/>
    <w:rsid w:val="000C461E"/>
    <w:rsid w:val="000C74FE"/>
    <w:rsid w:val="000D6F2B"/>
    <w:rsid w:val="000D7005"/>
    <w:rsid w:val="00103ED9"/>
    <w:rsid w:val="00107B70"/>
    <w:rsid w:val="00107E6C"/>
    <w:rsid w:val="00112E9A"/>
    <w:rsid w:val="00120789"/>
    <w:rsid w:val="0013455A"/>
    <w:rsid w:val="001500FF"/>
    <w:rsid w:val="00152686"/>
    <w:rsid w:val="0016429C"/>
    <w:rsid w:val="00164FCA"/>
    <w:rsid w:val="001675E5"/>
    <w:rsid w:val="00176ED7"/>
    <w:rsid w:val="00182E77"/>
    <w:rsid w:val="00196B9B"/>
    <w:rsid w:val="001A75FE"/>
    <w:rsid w:val="001B6DAE"/>
    <w:rsid w:val="001C41EA"/>
    <w:rsid w:val="001C4DEE"/>
    <w:rsid w:val="001C73D8"/>
    <w:rsid w:val="001D00BD"/>
    <w:rsid w:val="001D0687"/>
    <w:rsid w:val="001E30B4"/>
    <w:rsid w:val="001F4921"/>
    <w:rsid w:val="00213052"/>
    <w:rsid w:val="00222841"/>
    <w:rsid w:val="00234206"/>
    <w:rsid w:val="00237F51"/>
    <w:rsid w:val="00250BC1"/>
    <w:rsid w:val="002512D2"/>
    <w:rsid w:val="002549E3"/>
    <w:rsid w:val="00257763"/>
    <w:rsid w:val="00261AB9"/>
    <w:rsid w:val="00261F29"/>
    <w:rsid w:val="00264EEB"/>
    <w:rsid w:val="0028644A"/>
    <w:rsid w:val="002936D6"/>
    <w:rsid w:val="00296A0C"/>
    <w:rsid w:val="002A3D0C"/>
    <w:rsid w:val="002A70DA"/>
    <w:rsid w:val="002B68D3"/>
    <w:rsid w:val="002E7FDE"/>
    <w:rsid w:val="002F2918"/>
    <w:rsid w:val="002F5E21"/>
    <w:rsid w:val="002F5EED"/>
    <w:rsid w:val="00300FE6"/>
    <w:rsid w:val="003012C6"/>
    <w:rsid w:val="003059C1"/>
    <w:rsid w:val="003152DF"/>
    <w:rsid w:val="00333F52"/>
    <w:rsid w:val="00334374"/>
    <w:rsid w:val="00340A6E"/>
    <w:rsid w:val="0035515D"/>
    <w:rsid w:val="003607AD"/>
    <w:rsid w:val="00367A8D"/>
    <w:rsid w:val="00375638"/>
    <w:rsid w:val="0038010D"/>
    <w:rsid w:val="00380A15"/>
    <w:rsid w:val="0038137D"/>
    <w:rsid w:val="00381BB5"/>
    <w:rsid w:val="00384590"/>
    <w:rsid w:val="00395F0E"/>
    <w:rsid w:val="003B49B9"/>
    <w:rsid w:val="003B7412"/>
    <w:rsid w:val="003C4B95"/>
    <w:rsid w:val="003D1912"/>
    <w:rsid w:val="0041160F"/>
    <w:rsid w:val="00413982"/>
    <w:rsid w:val="004218C9"/>
    <w:rsid w:val="004240DD"/>
    <w:rsid w:val="00426FEC"/>
    <w:rsid w:val="00434774"/>
    <w:rsid w:val="00445BFE"/>
    <w:rsid w:val="00454C3F"/>
    <w:rsid w:val="004636F0"/>
    <w:rsid w:val="00464C18"/>
    <w:rsid w:val="00466651"/>
    <w:rsid w:val="0047394E"/>
    <w:rsid w:val="00494AA0"/>
    <w:rsid w:val="00495232"/>
    <w:rsid w:val="004A4FE2"/>
    <w:rsid w:val="004A728A"/>
    <w:rsid w:val="004B3A40"/>
    <w:rsid w:val="004B3BEC"/>
    <w:rsid w:val="004C5A57"/>
    <w:rsid w:val="004D0B9A"/>
    <w:rsid w:val="004E6FBD"/>
    <w:rsid w:val="004E71E3"/>
    <w:rsid w:val="004F465D"/>
    <w:rsid w:val="00502F34"/>
    <w:rsid w:val="00512F42"/>
    <w:rsid w:val="00525D61"/>
    <w:rsid w:val="00531161"/>
    <w:rsid w:val="0053739B"/>
    <w:rsid w:val="005412CE"/>
    <w:rsid w:val="00544007"/>
    <w:rsid w:val="00544200"/>
    <w:rsid w:val="00552DDB"/>
    <w:rsid w:val="00553F8A"/>
    <w:rsid w:val="00562158"/>
    <w:rsid w:val="005622B2"/>
    <w:rsid w:val="00562E29"/>
    <w:rsid w:val="00572A2F"/>
    <w:rsid w:val="005761F5"/>
    <w:rsid w:val="005907EE"/>
    <w:rsid w:val="005C31E4"/>
    <w:rsid w:val="005E0835"/>
    <w:rsid w:val="005E4EBD"/>
    <w:rsid w:val="005E5E3E"/>
    <w:rsid w:val="0060163A"/>
    <w:rsid w:val="006024A6"/>
    <w:rsid w:val="00607D6B"/>
    <w:rsid w:val="00611D9F"/>
    <w:rsid w:val="006126A7"/>
    <w:rsid w:val="00615BBA"/>
    <w:rsid w:val="0061668A"/>
    <w:rsid w:val="0064379A"/>
    <w:rsid w:val="00645D02"/>
    <w:rsid w:val="006465C2"/>
    <w:rsid w:val="006479DF"/>
    <w:rsid w:val="006538D6"/>
    <w:rsid w:val="00653C22"/>
    <w:rsid w:val="0065758F"/>
    <w:rsid w:val="00660512"/>
    <w:rsid w:val="0067290F"/>
    <w:rsid w:val="00672FA1"/>
    <w:rsid w:val="006749D1"/>
    <w:rsid w:val="006815B6"/>
    <w:rsid w:val="00685382"/>
    <w:rsid w:val="006A682E"/>
    <w:rsid w:val="006B3B56"/>
    <w:rsid w:val="006B616E"/>
    <w:rsid w:val="006B64A6"/>
    <w:rsid w:val="006E6976"/>
    <w:rsid w:val="006F4C82"/>
    <w:rsid w:val="006F539A"/>
    <w:rsid w:val="00700668"/>
    <w:rsid w:val="00703160"/>
    <w:rsid w:val="00706298"/>
    <w:rsid w:val="0071256C"/>
    <w:rsid w:val="00736383"/>
    <w:rsid w:val="00752EFE"/>
    <w:rsid w:val="00753BC9"/>
    <w:rsid w:val="00757372"/>
    <w:rsid w:val="00757CE4"/>
    <w:rsid w:val="007654ED"/>
    <w:rsid w:val="00776CF1"/>
    <w:rsid w:val="00781011"/>
    <w:rsid w:val="007864A6"/>
    <w:rsid w:val="00786A67"/>
    <w:rsid w:val="00790969"/>
    <w:rsid w:val="00795A1C"/>
    <w:rsid w:val="007B167D"/>
    <w:rsid w:val="007B4C6B"/>
    <w:rsid w:val="007D722E"/>
    <w:rsid w:val="007E2DC9"/>
    <w:rsid w:val="007F2594"/>
    <w:rsid w:val="007F51F0"/>
    <w:rsid w:val="007F7A53"/>
    <w:rsid w:val="0080185B"/>
    <w:rsid w:val="008025DD"/>
    <w:rsid w:val="00803BAA"/>
    <w:rsid w:val="00812B65"/>
    <w:rsid w:val="00813813"/>
    <w:rsid w:val="00830372"/>
    <w:rsid w:val="00846AA3"/>
    <w:rsid w:val="00855319"/>
    <w:rsid w:val="0086118B"/>
    <w:rsid w:val="00865A52"/>
    <w:rsid w:val="0087561C"/>
    <w:rsid w:val="00887551"/>
    <w:rsid w:val="00892C5C"/>
    <w:rsid w:val="008A195D"/>
    <w:rsid w:val="008B072E"/>
    <w:rsid w:val="008C297E"/>
    <w:rsid w:val="008D5CF7"/>
    <w:rsid w:val="008E223B"/>
    <w:rsid w:val="008E7E7D"/>
    <w:rsid w:val="00901450"/>
    <w:rsid w:val="00901EBE"/>
    <w:rsid w:val="00905872"/>
    <w:rsid w:val="00914F44"/>
    <w:rsid w:val="009302D6"/>
    <w:rsid w:val="00936A90"/>
    <w:rsid w:val="00937437"/>
    <w:rsid w:val="00953706"/>
    <w:rsid w:val="00970092"/>
    <w:rsid w:val="0097715A"/>
    <w:rsid w:val="0098619C"/>
    <w:rsid w:val="0099008E"/>
    <w:rsid w:val="00996BAE"/>
    <w:rsid w:val="009A3C71"/>
    <w:rsid w:val="009A6F07"/>
    <w:rsid w:val="009B01B6"/>
    <w:rsid w:val="009B4854"/>
    <w:rsid w:val="009B7280"/>
    <w:rsid w:val="009C3E08"/>
    <w:rsid w:val="009C5626"/>
    <w:rsid w:val="009C6707"/>
    <w:rsid w:val="009D01F7"/>
    <w:rsid w:val="009D4983"/>
    <w:rsid w:val="009E3312"/>
    <w:rsid w:val="009F1E3E"/>
    <w:rsid w:val="00A11E06"/>
    <w:rsid w:val="00A14E7C"/>
    <w:rsid w:val="00A15D27"/>
    <w:rsid w:val="00A216EA"/>
    <w:rsid w:val="00A2660C"/>
    <w:rsid w:val="00A306A3"/>
    <w:rsid w:val="00A53470"/>
    <w:rsid w:val="00A54373"/>
    <w:rsid w:val="00A65319"/>
    <w:rsid w:val="00A810CB"/>
    <w:rsid w:val="00A82F30"/>
    <w:rsid w:val="00A87315"/>
    <w:rsid w:val="00A96366"/>
    <w:rsid w:val="00AA6776"/>
    <w:rsid w:val="00AB20D2"/>
    <w:rsid w:val="00AB3770"/>
    <w:rsid w:val="00AB515B"/>
    <w:rsid w:val="00AC7B21"/>
    <w:rsid w:val="00AE5BCF"/>
    <w:rsid w:val="00AF0E6A"/>
    <w:rsid w:val="00AF49C9"/>
    <w:rsid w:val="00AF4CDA"/>
    <w:rsid w:val="00B01717"/>
    <w:rsid w:val="00B227C4"/>
    <w:rsid w:val="00B2584E"/>
    <w:rsid w:val="00B372F7"/>
    <w:rsid w:val="00B549F0"/>
    <w:rsid w:val="00B55160"/>
    <w:rsid w:val="00B7001D"/>
    <w:rsid w:val="00B706E1"/>
    <w:rsid w:val="00B72508"/>
    <w:rsid w:val="00B932AA"/>
    <w:rsid w:val="00BB10DB"/>
    <w:rsid w:val="00BC036C"/>
    <w:rsid w:val="00BC1678"/>
    <w:rsid w:val="00BC3EA3"/>
    <w:rsid w:val="00BC69C0"/>
    <w:rsid w:val="00BF0401"/>
    <w:rsid w:val="00BF25F5"/>
    <w:rsid w:val="00BF30AF"/>
    <w:rsid w:val="00C134E0"/>
    <w:rsid w:val="00C2318C"/>
    <w:rsid w:val="00C3747D"/>
    <w:rsid w:val="00C40B37"/>
    <w:rsid w:val="00C40D99"/>
    <w:rsid w:val="00C43CF7"/>
    <w:rsid w:val="00C50CB9"/>
    <w:rsid w:val="00C57591"/>
    <w:rsid w:val="00C57CDD"/>
    <w:rsid w:val="00C70157"/>
    <w:rsid w:val="00C70AEB"/>
    <w:rsid w:val="00C84BC7"/>
    <w:rsid w:val="00C85964"/>
    <w:rsid w:val="00CD0324"/>
    <w:rsid w:val="00CD35CC"/>
    <w:rsid w:val="00CE7A64"/>
    <w:rsid w:val="00CF5C4C"/>
    <w:rsid w:val="00D01C9A"/>
    <w:rsid w:val="00D04074"/>
    <w:rsid w:val="00D27EBF"/>
    <w:rsid w:val="00D3489B"/>
    <w:rsid w:val="00D556FA"/>
    <w:rsid w:val="00D5681E"/>
    <w:rsid w:val="00D61D3B"/>
    <w:rsid w:val="00D6376C"/>
    <w:rsid w:val="00D74585"/>
    <w:rsid w:val="00D77645"/>
    <w:rsid w:val="00D82B6F"/>
    <w:rsid w:val="00DA3984"/>
    <w:rsid w:val="00DB23F5"/>
    <w:rsid w:val="00DB6A6F"/>
    <w:rsid w:val="00DB75F6"/>
    <w:rsid w:val="00DC295F"/>
    <w:rsid w:val="00DC4E6C"/>
    <w:rsid w:val="00DD587B"/>
    <w:rsid w:val="00DE1CC4"/>
    <w:rsid w:val="00DE25C4"/>
    <w:rsid w:val="00DF7C4D"/>
    <w:rsid w:val="00E049F2"/>
    <w:rsid w:val="00E10300"/>
    <w:rsid w:val="00E14B37"/>
    <w:rsid w:val="00E14CA3"/>
    <w:rsid w:val="00E405F6"/>
    <w:rsid w:val="00E4074F"/>
    <w:rsid w:val="00E42135"/>
    <w:rsid w:val="00E421A5"/>
    <w:rsid w:val="00E43C16"/>
    <w:rsid w:val="00E45ED6"/>
    <w:rsid w:val="00E50D7A"/>
    <w:rsid w:val="00E57CC1"/>
    <w:rsid w:val="00E57F74"/>
    <w:rsid w:val="00E87375"/>
    <w:rsid w:val="00E92B10"/>
    <w:rsid w:val="00EB21F8"/>
    <w:rsid w:val="00ED11CB"/>
    <w:rsid w:val="00ED1FFF"/>
    <w:rsid w:val="00ED3E00"/>
    <w:rsid w:val="00EE2C43"/>
    <w:rsid w:val="00EE345A"/>
    <w:rsid w:val="00EE3DD0"/>
    <w:rsid w:val="00EE5D53"/>
    <w:rsid w:val="00EF6840"/>
    <w:rsid w:val="00F162EE"/>
    <w:rsid w:val="00F30B14"/>
    <w:rsid w:val="00F31BCC"/>
    <w:rsid w:val="00F33F33"/>
    <w:rsid w:val="00F4693F"/>
    <w:rsid w:val="00F64ECF"/>
    <w:rsid w:val="00F727D5"/>
    <w:rsid w:val="00F759E5"/>
    <w:rsid w:val="00F85AA1"/>
    <w:rsid w:val="00F91575"/>
    <w:rsid w:val="00FA26EF"/>
    <w:rsid w:val="00FA2795"/>
    <w:rsid w:val="00FA6A14"/>
    <w:rsid w:val="00FC113E"/>
    <w:rsid w:val="00FD58E7"/>
    <w:rsid w:val="00FF11BB"/>
    <w:rsid w:val="00FF22A2"/>
    <w:rsid w:val="00FF6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2C9A"/>
  <w15:chartTrackingRefBased/>
  <w15:docId w15:val="{639EB2EE-20B8-400E-B776-5E3AEFA3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6F539A"/>
    <w:pPr>
      <w:keepNext/>
      <w:keepLines/>
      <w:spacing w:after="0"/>
      <w:ind w:left="2"/>
      <w:jc w:val="center"/>
      <w:outlineLvl w:val="0"/>
    </w:pPr>
    <w:rPr>
      <w:rFonts w:ascii="Calibri" w:eastAsia="Calibri" w:hAnsi="Calibri" w:cs="Calibri"/>
      <w:b/>
      <w:color w:val="000000"/>
      <w:sz w:val="4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C31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C31E4"/>
  </w:style>
  <w:style w:type="character" w:customStyle="1" w:styleId="eop">
    <w:name w:val="eop"/>
    <w:basedOn w:val="DefaultParagraphFont"/>
    <w:rsid w:val="005C31E4"/>
  </w:style>
  <w:style w:type="character" w:customStyle="1" w:styleId="tabchar">
    <w:name w:val="tabchar"/>
    <w:basedOn w:val="DefaultParagraphFont"/>
    <w:rsid w:val="005C31E4"/>
  </w:style>
  <w:style w:type="character" w:styleId="Hyperlink">
    <w:name w:val="Hyperlink"/>
    <w:basedOn w:val="DefaultParagraphFont"/>
    <w:uiPriority w:val="99"/>
    <w:unhideWhenUsed/>
    <w:rsid w:val="00300FE6"/>
    <w:rPr>
      <w:color w:val="0563C1" w:themeColor="hyperlink"/>
      <w:u w:val="single"/>
    </w:rPr>
  </w:style>
  <w:style w:type="character" w:styleId="FollowedHyperlink">
    <w:name w:val="FollowedHyperlink"/>
    <w:basedOn w:val="DefaultParagraphFont"/>
    <w:uiPriority w:val="99"/>
    <w:semiHidden/>
    <w:unhideWhenUsed/>
    <w:rsid w:val="00300FE6"/>
    <w:rPr>
      <w:color w:val="954F72" w:themeColor="followedHyperlink"/>
      <w:u w:val="single"/>
    </w:rPr>
  </w:style>
  <w:style w:type="paragraph" w:styleId="ListParagraph">
    <w:name w:val="List Paragraph"/>
    <w:basedOn w:val="Normal"/>
    <w:uiPriority w:val="34"/>
    <w:qFormat/>
    <w:rsid w:val="00046D86"/>
    <w:pPr>
      <w:ind w:left="720"/>
      <w:contextualSpacing/>
    </w:pPr>
  </w:style>
  <w:style w:type="character" w:customStyle="1" w:styleId="Heading1Char">
    <w:name w:val="Heading 1 Char"/>
    <w:basedOn w:val="DefaultParagraphFont"/>
    <w:link w:val="Heading1"/>
    <w:rsid w:val="006F539A"/>
    <w:rPr>
      <w:rFonts w:ascii="Calibri" w:eastAsia="Calibri" w:hAnsi="Calibri" w:cs="Calibri"/>
      <w:b/>
      <w:color w:val="000000"/>
      <w:sz w:val="40"/>
      <w:u w:val="single" w:color="000000"/>
      <w:lang w:eastAsia="en-GB"/>
    </w:rPr>
  </w:style>
  <w:style w:type="character" w:customStyle="1" w:styleId="UnresolvedMention">
    <w:name w:val="Unresolved Mention"/>
    <w:basedOn w:val="DefaultParagraphFont"/>
    <w:uiPriority w:val="99"/>
    <w:semiHidden/>
    <w:unhideWhenUsed/>
    <w:rsid w:val="00AE5BCF"/>
    <w:rPr>
      <w:color w:val="605E5C"/>
      <w:shd w:val="clear" w:color="auto" w:fill="E1DFDD"/>
    </w:rPr>
  </w:style>
  <w:style w:type="paragraph" w:customStyle="1" w:styleId="v1msonormal">
    <w:name w:val="v1msonormal"/>
    <w:basedOn w:val="Normal"/>
    <w:rsid w:val="00615B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A6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F07"/>
  </w:style>
  <w:style w:type="paragraph" w:styleId="Footer">
    <w:name w:val="footer"/>
    <w:basedOn w:val="Normal"/>
    <w:link w:val="FooterChar"/>
    <w:uiPriority w:val="99"/>
    <w:unhideWhenUsed/>
    <w:rsid w:val="009A6F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718408">
      <w:bodyDiv w:val="1"/>
      <w:marLeft w:val="0"/>
      <w:marRight w:val="0"/>
      <w:marTop w:val="0"/>
      <w:marBottom w:val="0"/>
      <w:divBdr>
        <w:top w:val="none" w:sz="0" w:space="0" w:color="auto"/>
        <w:left w:val="none" w:sz="0" w:space="0" w:color="auto"/>
        <w:bottom w:val="none" w:sz="0" w:space="0" w:color="auto"/>
        <w:right w:val="none" w:sz="0" w:space="0" w:color="auto"/>
      </w:divBdr>
    </w:div>
    <w:div w:id="442506549">
      <w:bodyDiv w:val="1"/>
      <w:marLeft w:val="0"/>
      <w:marRight w:val="0"/>
      <w:marTop w:val="0"/>
      <w:marBottom w:val="0"/>
      <w:divBdr>
        <w:top w:val="none" w:sz="0" w:space="0" w:color="auto"/>
        <w:left w:val="none" w:sz="0" w:space="0" w:color="auto"/>
        <w:bottom w:val="none" w:sz="0" w:space="0" w:color="auto"/>
        <w:right w:val="none" w:sz="0" w:space="0" w:color="auto"/>
      </w:divBdr>
    </w:div>
    <w:div w:id="713504162">
      <w:bodyDiv w:val="1"/>
      <w:marLeft w:val="0"/>
      <w:marRight w:val="0"/>
      <w:marTop w:val="0"/>
      <w:marBottom w:val="0"/>
      <w:divBdr>
        <w:top w:val="none" w:sz="0" w:space="0" w:color="auto"/>
        <w:left w:val="none" w:sz="0" w:space="0" w:color="auto"/>
        <w:bottom w:val="none" w:sz="0" w:space="0" w:color="auto"/>
        <w:right w:val="none" w:sz="0" w:space="0" w:color="auto"/>
      </w:divBdr>
      <w:divsChild>
        <w:div w:id="97525386">
          <w:marLeft w:val="0"/>
          <w:marRight w:val="0"/>
          <w:marTop w:val="0"/>
          <w:marBottom w:val="0"/>
          <w:divBdr>
            <w:top w:val="none" w:sz="0" w:space="0" w:color="auto"/>
            <w:left w:val="none" w:sz="0" w:space="0" w:color="auto"/>
            <w:bottom w:val="none" w:sz="0" w:space="0" w:color="auto"/>
            <w:right w:val="none" w:sz="0" w:space="0" w:color="auto"/>
          </w:divBdr>
        </w:div>
        <w:div w:id="100926273">
          <w:marLeft w:val="0"/>
          <w:marRight w:val="0"/>
          <w:marTop w:val="0"/>
          <w:marBottom w:val="0"/>
          <w:divBdr>
            <w:top w:val="none" w:sz="0" w:space="0" w:color="auto"/>
            <w:left w:val="none" w:sz="0" w:space="0" w:color="auto"/>
            <w:bottom w:val="none" w:sz="0" w:space="0" w:color="auto"/>
            <w:right w:val="none" w:sz="0" w:space="0" w:color="auto"/>
          </w:divBdr>
        </w:div>
        <w:div w:id="102459956">
          <w:marLeft w:val="0"/>
          <w:marRight w:val="0"/>
          <w:marTop w:val="0"/>
          <w:marBottom w:val="0"/>
          <w:divBdr>
            <w:top w:val="none" w:sz="0" w:space="0" w:color="auto"/>
            <w:left w:val="none" w:sz="0" w:space="0" w:color="auto"/>
            <w:bottom w:val="none" w:sz="0" w:space="0" w:color="auto"/>
            <w:right w:val="none" w:sz="0" w:space="0" w:color="auto"/>
          </w:divBdr>
        </w:div>
        <w:div w:id="136457999">
          <w:marLeft w:val="0"/>
          <w:marRight w:val="0"/>
          <w:marTop w:val="0"/>
          <w:marBottom w:val="0"/>
          <w:divBdr>
            <w:top w:val="none" w:sz="0" w:space="0" w:color="auto"/>
            <w:left w:val="none" w:sz="0" w:space="0" w:color="auto"/>
            <w:bottom w:val="none" w:sz="0" w:space="0" w:color="auto"/>
            <w:right w:val="none" w:sz="0" w:space="0" w:color="auto"/>
          </w:divBdr>
        </w:div>
        <w:div w:id="143015151">
          <w:marLeft w:val="0"/>
          <w:marRight w:val="0"/>
          <w:marTop w:val="0"/>
          <w:marBottom w:val="0"/>
          <w:divBdr>
            <w:top w:val="none" w:sz="0" w:space="0" w:color="auto"/>
            <w:left w:val="none" w:sz="0" w:space="0" w:color="auto"/>
            <w:bottom w:val="none" w:sz="0" w:space="0" w:color="auto"/>
            <w:right w:val="none" w:sz="0" w:space="0" w:color="auto"/>
          </w:divBdr>
        </w:div>
        <w:div w:id="172887312">
          <w:marLeft w:val="0"/>
          <w:marRight w:val="0"/>
          <w:marTop w:val="0"/>
          <w:marBottom w:val="0"/>
          <w:divBdr>
            <w:top w:val="none" w:sz="0" w:space="0" w:color="auto"/>
            <w:left w:val="none" w:sz="0" w:space="0" w:color="auto"/>
            <w:bottom w:val="none" w:sz="0" w:space="0" w:color="auto"/>
            <w:right w:val="none" w:sz="0" w:space="0" w:color="auto"/>
          </w:divBdr>
        </w:div>
        <w:div w:id="177433603">
          <w:marLeft w:val="0"/>
          <w:marRight w:val="0"/>
          <w:marTop w:val="0"/>
          <w:marBottom w:val="0"/>
          <w:divBdr>
            <w:top w:val="none" w:sz="0" w:space="0" w:color="auto"/>
            <w:left w:val="none" w:sz="0" w:space="0" w:color="auto"/>
            <w:bottom w:val="none" w:sz="0" w:space="0" w:color="auto"/>
            <w:right w:val="none" w:sz="0" w:space="0" w:color="auto"/>
          </w:divBdr>
        </w:div>
        <w:div w:id="199978765">
          <w:marLeft w:val="0"/>
          <w:marRight w:val="0"/>
          <w:marTop w:val="0"/>
          <w:marBottom w:val="0"/>
          <w:divBdr>
            <w:top w:val="none" w:sz="0" w:space="0" w:color="auto"/>
            <w:left w:val="none" w:sz="0" w:space="0" w:color="auto"/>
            <w:bottom w:val="none" w:sz="0" w:space="0" w:color="auto"/>
            <w:right w:val="none" w:sz="0" w:space="0" w:color="auto"/>
          </w:divBdr>
        </w:div>
        <w:div w:id="232088634">
          <w:marLeft w:val="0"/>
          <w:marRight w:val="0"/>
          <w:marTop w:val="0"/>
          <w:marBottom w:val="0"/>
          <w:divBdr>
            <w:top w:val="none" w:sz="0" w:space="0" w:color="auto"/>
            <w:left w:val="none" w:sz="0" w:space="0" w:color="auto"/>
            <w:bottom w:val="none" w:sz="0" w:space="0" w:color="auto"/>
            <w:right w:val="none" w:sz="0" w:space="0" w:color="auto"/>
          </w:divBdr>
        </w:div>
        <w:div w:id="269893201">
          <w:marLeft w:val="0"/>
          <w:marRight w:val="0"/>
          <w:marTop w:val="0"/>
          <w:marBottom w:val="0"/>
          <w:divBdr>
            <w:top w:val="none" w:sz="0" w:space="0" w:color="auto"/>
            <w:left w:val="none" w:sz="0" w:space="0" w:color="auto"/>
            <w:bottom w:val="none" w:sz="0" w:space="0" w:color="auto"/>
            <w:right w:val="none" w:sz="0" w:space="0" w:color="auto"/>
          </w:divBdr>
        </w:div>
        <w:div w:id="376705217">
          <w:marLeft w:val="0"/>
          <w:marRight w:val="0"/>
          <w:marTop w:val="0"/>
          <w:marBottom w:val="0"/>
          <w:divBdr>
            <w:top w:val="none" w:sz="0" w:space="0" w:color="auto"/>
            <w:left w:val="none" w:sz="0" w:space="0" w:color="auto"/>
            <w:bottom w:val="none" w:sz="0" w:space="0" w:color="auto"/>
            <w:right w:val="none" w:sz="0" w:space="0" w:color="auto"/>
          </w:divBdr>
        </w:div>
        <w:div w:id="379398900">
          <w:marLeft w:val="0"/>
          <w:marRight w:val="0"/>
          <w:marTop w:val="0"/>
          <w:marBottom w:val="0"/>
          <w:divBdr>
            <w:top w:val="none" w:sz="0" w:space="0" w:color="auto"/>
            <w:left w:val="none" w:sz="0" w:space="0" w:color="auto"/>
            <w:bottom w:val="none" w:sz="0" w:space="0" w:color="auto"/>
            <w:right w:val="none" w:sz="0" w:space="0" w:color="auto"/>
          </w:divBdr>
        </w:div>
        <w:div w:id="384062659">
          <w:marLeft w:val="0"/>
          <w:marRight w:val="0"/>
          <w:marTop w:val="0"/>
          <w:marBottom w:val="0"/>
          <w:divBdr>
            <w:top w:val="none" w:sz="0" w:space="0" w:color="auto"/>
            <w:left w:val="none" w:sz="0" w:space="0" w:color="auto"/>
            <w:bottom w:val="none" w:sz="0" w:space="0" w:color="auto"/>
            <w:right w:val="none" w:sz="0" w:space="0" w:color="auto"/>
          </w:divBdr>
        </w:div>
        <w:div w:id="394624479">
          <w:marLeft w:val="0"/>
          <w:marRight w:val="0"/>
          <w:marTop w:val="0"/>
          <w:marBottom w:val="0"/>
          <w:divBdr>
            <w:top w:val="none" w:sz="0" w:space="0" w:color="auto"/>
            <w:left w:val="none" w:sz="0" w:space="0" w:color="auto"/>
            <w:bottom w:val="none" w:sz="0" w:space="0" w:color="auto"/>
            <w:right w:val="none" w:sz="0" w:space="0" w:color="auto"/>
          </w:divBdr>
        </w:div>
        <w:div w:id="452331357">
          <w:marLeft w:val="0"/>
          <w:marRight w:val="0"/>
          <w:marTop w:val="0"/>
          <w:marBottom w:val="0"/>
          <w:divBdr>
            <w:top w:val="none" w:sz="0" w:space="0" w:color="auto"/>
            <w:left w:val="none" w:sz="0" w:space="0" w:color="auto"/>
            <w:bottom w:val="none" w:sz="0" w:space="0" w:color="auto"/>
            <w:right w:val="none" w:sz="0" w:space="0" w:color="auto"/>
          </w:divBdr>
        </w:div>
        <w:div w:id="453141269">
          <w:marLeft w:val="0"/>
          <w:marRight w:val="0"/>
          <w:marTop w:val="0"/>
          <w:marBottom w:val="0"/>
          <w:divBdr>
            <w:top w:val="none" w:sz="0" w:space="0" w:color="auto"/>
            <w:left w:val="none" w:sz="0" w:space="0" w:color="auto"/>
            <w:bottom w:val="none" w:sz="0" w:space="0" w:color="auto"/>
            <w:right w:val="none" w:sz="0" w:space="0" w:color="auto"/>
          </w:divBdr>
        </w:div>
        <w:div w:id="455415506">
          <w:marLeft w:val="0"/>
          <w:marRight w:val="0"/>
          <w:marTop w:val="0"/>
          <w:marBottom w:val="0"/>
          <w:divBdr>
            <w:top w:val="none" w:sz="0" w:space="0" w:color="auto"/>
            <w:left w:val="none" w:sz="0" w:space="0" w:color="auto"/>
            <w:bottom w:val="none" w:sz="0" w:space="0" w:color="auto"/>
            <w:right w:val="none" w:sz="0" w:space="0" w:color="auto"/>
          </w:divBdr>
        </w:div>
        <w:div w:id="464809594">
          <w:marLeft w:val="0"/>
          <w:marRight w:val="0"/>
          <w:marTop w:val="0"/>
          <w:marBottom w:val="0"/>
          <w:divBdr>
            <w:top w:val="none" w:sz="0" w:space="0" w:color="auto"/>
            <w:left w:val="none" w:sz="0" w:space="0" w:color="auto"/>
            <w:bottom w:val="none" w:sz="0" w:space="0" w:color="auto"/>
            <w:right w:val="none" w:sz="0" w:space="0" w:color="auto"/>
          </w:divBdr>
        </w:div>
        <w:div w:id="523716739">
          <w:marLeft w:val="0"/>
          <w:marRight w:val="0"/>
          <w:marTop w:val="0"/>
          <w:marBottom w:val="0"/>
          <w:divBdr>
            <w:top w:val="none" w:sz="0" w:space="0" w:color="auto"/>
            <w:left w:val="none" w:sz="0" w:space="0" w:color="auto"/>
            <w:bottom w:val="none" w:sz="0" w:space="0" w:color="auto"/>
            <w:right w:val="none" w:sz="0" w:space="0" w:color="auto"/>
          </w:divBdr>
        </w:div>
        <w:div w:id="523717361">
          <w:marLeft w:val="0"/>
          <w:marRight w:val="0"/>
          <w:marTop w:val="0"/>
          <w:marBottom w:val="0"/>
          <w:divBdr>
            <w:top w:val="none" w:sz="0" w:space="0" w:color="auto"/>
            <w:left w:val="none" w:sz="0" w:space="0" w:color="auto"/>
            <w:bottom w:val="none" w:sz="0" w:space="0" w:color="auto"/>
            <w:right w:val="none" w:sz="0" w:space="0" w:color="auto"/>
          </w:divBdr>
        </w:div>
        <w:div w:id="545219666">
          <w:marLeft w:val="0"/>
          <w:marRight w:val="0"/>
          <w:marTop w:val="0"/>
          <w:marBottom w:val="0"/>
          <w:divBdr>
            <w:top w:val="none" w:sz="0" w:space="0" w:color="auto"/>
            <w:left w:val="none" w:sz="0" w:space="0" w:color="auto"/>
            <w:bottom w:val="none" w:sz="0" w:space="0" w:color="auto"/>
            <w:right w:val="none" w:sz="0" w:space="0" w:color="auto"/>
          </w:divBdr>
        </w:div>
        <w:div w:id="546259937">
          <w:marLeft w:val="0"/>
          <w:marRight w:val="0"/>
          <w:marTop w:val="0"/>
          <w:marBottom w:val="0"/>
          <w:divBdr>
            <w:top w:val="none" w:sz="0" w:space="0" w:color="auto"/>
            <w:left w:val="none" w:sz="0" w:space="0" w:color="auto"/>
            <w:bottom w:val="none" w:sz="0" w:space="0" w:color="auto"/>
            <w:right w:val="none" w:sz="0" w:space="0" w:color="auto"/>
          </w:divBdr>
        </w:div>
        <w:div w:id="551381208">
          <w:marLeft w:val="0"/>
          <w:marRight w:val="0"/>
          <w:marTop w:val="0"/>
          <w:marBottom w:val="0"/>
          <w:divBdr>
            <w:top w:val="none" w:sz="0" w:space="0" w:color="auto"/>
            <w:left w:val="none" w:sz="0" w:space="0" w:color="auto"/>
            <w:bottom w:val="none" w:sz="0" w:space="0" w:color="auto"/>
            <w:right w:val="none" w:sz="0" w:space="0" w:color="auto"/>
          </w:divBdr>
        </w:div>
        <w:div w:id="580262106">
          <w:marLeft w:val="0"/>
          <w:marRight w:val="0"/>
          <w:marTop w:val="0"/>
          <w:marBottom w:val="0"/>
          <w:divBdr>
            <w:top w:val="none" w:sz="0" w:space="0" w:color="auto"/>
            <w:left w:val="none" w:sz="0" w:space="0" w:color="auto"/>
            <w:bottom w:val="none" w:sz="0" w:space="0" w:color="auto"/>
            <w:right w:val="none" w:sz="0" w:space="0" w:color="auto"/>
          </w:divBdr>
        </w:div>
        <w:div w:id="596013792">
          <w:marLeft w:val="0"/>
          <w:marRight w:val="0"/>
          <w:marTop w:val="0"/>
          <w:marBottom w:val="0"/>
          <w:divBdr>
            <w:top w:val="none" w:sz="0" w:space="0" w:color="auto"/>
            <w:left w:val="none" w:sz="0" w:space="0" w:color="auto"/>
            <w:bottom w:val="none" w:sz="0" w:space="0" w:color="auto"/>
            <w:right w:val="none" w:sz="0" w:space="0" w:color="auto"/>
          </w:divBdr>
        </w:div>
        <w:div w:id="600181340">
          <w:marLeft w:val="0"/>
          <w:marRight w:val="0"/>
          <w:marTop w:val="0"/>
          <w:marBottom w:val="0"/>
          <w:divBdr>
            <w:top w:val="none" w:sz="0" w:space="0" w:color="auto"/>
            <w:left w:val="none" w:sz="0" w:space="0" w:color="auto"/>
            <w:bottom w:val="none" w:sz="0" w:space="0" w:color="auto"/>
            <w:right w:val="none" w:sz="0" w:space="0" w:color="auto"/>
          </w:divBdr>
        </w:div>
        <w:div w:id="615672895">
          <w:marLeft w:val="0"/>
          <w:marRight w:val="0"/>
          <w:marTop w:val="0"/>
          <w:marBottom w:val="0"/>
          <w:divBdr>
            <w:top w:val="none" w:sz="0" w:space="0" w:color="auto"/>
            <w:left w:val="none" w:sz="0" w:space="0" w:color="auto"/>
            <w:bottom w:val="none" w:sz="0" w:space="0" w:color="auto"/>
            <w:right w:val="none" w:sz="0" w:space="0" w:color="auto"/>
          </w:divBdr>
        </w:div>
        <w:div w:id="631133762">
          <w:marLeft w:val="0"/>
          <w:marRight w:val="0"/>
          <w:marTop w:val="0"/>
          <w:marBottom w:val="0"/>
          <w:divBdr>
            <w:top w:val="none" w:sz="0" w:space="0" w:color="auto"/>
            <w:left w:val="none" w:sz="0" w:space="0" w:color="auto"/>
            <w:bottom w:val="none" w:sz="0" w:space="0" w:color="auto"/>
            <w:right w:val="none" w:sz="0" w:space="0" w:color="auto"/>
          </w:divBdr>
        </w:div>
        <w:div w:id="687946019">
          <w:marLeft w:val="0"/>
          <w:marRight w:val="0"/>
          <w:marTop w:val="0"/>
          <w:marBottom w:val="0"/>
          <w:divBdr>
            <w:top w:val="none" w:sz="0" w:space="0" w:color="auto"/>
            <w:left w:val="none" w:sz="0" w:space="0" w:color="auto"/>
            <w:bottom w:val="none" w:sz="0" w:space="0" w:color="auto"/>
            <w:right w:val="none" w:sz="0" w:space="0" w:color="auto"/>
          </w:divBdr>
        </w:div>
        <w:div w:id="706295455">
          <w:marLeft w:val="0"/>
          <w:marRight w:val="0"/>
          <w:marTop w:val="0"/>
          <w:marBottom w:val="0"/>
          <w:divBdr>
            <w:top w:val="none" w:sz="0" w:space="0" w:color="auto"/>
            <w:left w:val="none" w:sz="0" w:space="0" w:color="auto"/>
            <w:bottom w:val="none" w:sz="0" w:space="0" w:color="auto"/>
            <w:right w:val="none" w:sz="0" w:space="0" w:color="auto"/>
          </w:divBdr>
        </w:div>
        <w:div w:id="711727499">
          <w:marLeft w:val="0"/>
          <w:marRight w:val="0"/>
          <w:marTop w:val="0"/>
          <w:marBottom w:val="0"/>
          <w:divBdr>
            <w:top w:val="none" w:sz="0" w:space="0" w:color="auto"/>
            <w:left w:val="none" w:sz="0" w:space="0" w:color="auto"/>
            <w:bottom w:val="none" w:sz="0" w:space="0" w:color="auto"/>
            <w:right w:val="none" w:sz="0" w:space="0" w:color="auto"/>
          </w:divBdr>
        </w:div>
        <w:div w:id="716199276">
          <w:marLeft w:val="0"/>
          <w:marRight w:val="0"/>
          <w:marTop w:val="0"/>
          <w:marBottom w:val="0"/>
          <w:divBdr>
            <w:top w:val="none" w:sz="0" w:space="0" w:color="auto"/>
            <w:left w:val="none" w:sz="0" w:space="0" w:color="auto"/>
            <w:bottom w:val="none" w:sz="0" w:space="0" w:color="auto"/>
            <w:right w:val="none" w:sz="0" w:space="0" w:color="auto"/>
          </w:divBdr>
        </w:div>
        <w:div w:id="747071365">
          <w:marLeft w:val="0"/>
          <w:marRight w:val="0"/>
          <w:marTop w:val="0"/>
          <w:marBottom w:val="0"/>
          <w:divBdr>
            <w:top w:val="none" w:sz="0" w:space="0" w:color="auto"/>
            <w:left w:val="none" w:sz="0" w:space="0" w:color="auto"/>
            <w:bottom w:val="none" w:sz="0" w:space="0" w:color="auto"/>
            <w:right w:val="none" w:sz="0" w:space="0" w:color="auto"/>
          </w:divBdr>
        </w:div>
        <w:div w:id="785198488">
          <w:marLeft w:val="0"/>
          <w:marRight w:val="0"/>
          <w:marTop w:val="0"/>
          <w:marBottom w:val="0"/>
          <w:divBdr>
            <w:top w:val="none" w:sz="0" w:space="0" w:color="auto"/>
            <w:left w:val="none" w:sz="0" w:space="0" w:color="auto"/>
            <w:bottom w:val="none" w:sz="0" w:space="0" w:color="auto"/>
            <w:right w:val="none" w:sz="0" w:space="0" w:color="auto"/>
          </w:divBdr>
        </w:div>
        <w:div w:id="786117633">
          <w:marLeft w:val="0"/>
          <w:marRight w:val="0"/>
          <w:marTop w:val="0"/>
          <w:marBottom w:val="0"/>
          <w:divBdr>
            <w:top w:val="none" w:sz="0" w:space="0" w:color="auto"/>
            <w:left w:val="none" w:sz="0" w:space="0" w:color="auto"/>
            <w:bottom w:val="none" w:sz="0" w:space="0" w:color="auto"/>
            <w:right w:val="none" w:sz="0" w:space="0" w:color="auto"/>
          </w:divBdr>
        </w:div>
        <w:div w:id="829253503">
          <w:marLeft w:val="0"/>
          <w:marRight w:val="0"/>
          <w:marTop w:val="0"/>
          <w:marBottom w:val="0"/>
          <w:divBdr>
            <w:top w:val="none" w:sz="0" w:space="0" w:color="auto"/>
            <w:left w:val="none" w:sz="0" w:space="0" w:color="auto"/>
            <w:bottom w:val="none" w:sz="0" w:space="0" w:color="auto"/>
            <w:right w:val="none" w:sz="0" w:space="0" w:color="auto"/>
          </w:divBdr>
        </w:div>
        <w:div w:id="835994401">
          <w:marLeft w:val="0"/>
          <w:marRight w:val="0"/>
          <w:marTop w:val="0"/>
          <w:marBottom w:val="0"/>
          <w:divBdr>
            <w:top w:val="none" w:sz="0" w:space="0" w:color="auto"/>
            <w:left w:val="none" w:sz="0" w:space="0" w:color="auto"/>
            <w:bottom w:val="none" w:sz="0" w:space="0" w:color="auto"/>
            <w:right w:val="none" w:sz="0" w:space="0" w:color="auto"/>
          </w:divBdr>
        </w:div>
        <w:div w:id="857885876">
          <w:marLeft w:val="0"/>
          <w:marRight w:val="0"/>
          <w:marTop w:val="0"/>
          <w:marBottom w:val="0"/>
          <w:divBdr>
            <w:top w:val="none" w:sz="0" w:space="0" w:color="auto"/>
            <w:left w:val="none" w:sz="0" w:space="0" w:color="auto"/>
            <w:bottom w:val="none" w:sz="0" w:space="0" w:color="auto"/>
            <w:right w:val="none" w:sz="0" w:space="0" w:color="auto"/>
          </w:divBdr>
        </w:div>
        <w:div w:id="864831727">
          <w:marLeft w:val="0"/>
          <w:marRight w:val="0"/>
          <w:marTop w:val="0"/>
          <w:marBottom w:val="0"/>
          <w:divBdr>
            <w:top w:val="none" w:sz="0" w:space="0" w:color="auto"/>
            <w:left w:val="none" w:sz="0" w:space="0" w:color="auto"/>
            <w:bottom w:val="none" w:sz="0" w:space="0" w:color="auto"/>
            <w:right w:val="none" w:sz="0" w:space="0" w:color="auto"/>
          </w:divBdr>
        </w:div>
        <w:div w:id="909537194">
          <w:marLeft w:val="0"/>
          <w:marRight w:val="0"/>
          <w:marTop w:val="0"/>
          <w:marBottom w:val="0"/>
          <w:divBdr>
            <w:top w:val="none" w:sz="0" w:space="0" w:color="auto"/>
            <w:left w:val="none" w:sz="0" w:space="0" w:color="auto"/>
            <w:bottom w:val="none" w:sz="0" w:space="0" w:color="auto"/>
            <w:right w:val="none" w:sz="0" w:space="0" w:color="auto"/>
          </w:divBdr>
        </w:div>
        <w:div w:id="957957011">
          <w:marLeft w:val="0"/>
          <w:marRight w:val="0"/>
          <w:marTop w:val="0"/>
          <w:marBottom w:val="0"/>
          <w:divBdr>
            <w:top w:val="none" w:sz="0" w:space="0" w:color="auto"/>
            <w:left w:val="none" w:sz="0" w:space="0" w:color="auto"/>
            <w:bottom w:val="none" w:sz="0" w:space="0" w:color="auto"/>
            <w:right w:val="none" w:sz="0" w:space="0" w:color="auto"/>
          </w:divBdr>
        </w:div>
        <w:div w:id="970525742">
          <w:marLeft w:val="0"/>
          <w:marRight w:val="0"/>
          <w:marTop w:val="0"/>
          <w:marBottom w:val="0"/>
          <w:divBdr>
            <w:top w:val="none" w:sz="0" w:space="0" w:color="auto"/>
            <w:left w:val="none" w:sz="0" w:space="0" w:color="auto"/>
            <w:bottom w:val="none" w:sz="0" w:space="0" w:color="auto"/>
            <w:right w:val="none" w:sz="0" w:space="0" w:color="auto"/>
          </w:divBdr>
        </w:div>
        <w:div w:id="993141610">
          <w:marLeft w:val="0"/>
          <w:marRight w:val="0"/>
          <w:marTop w:val="0"/>
          <w:marBottom w:val="0"/>
          <w:divBdr>
            <w:top w:val="none" w:sz="0" w:space="0" w:color="auto"/>
            <w:left w:val="none" w:sz="0" w:space="0" w:color="auto"/>
            <w:bottom w:val="none" w:sz="0" w:space="0" w:color="auto"/>
            <w:right w:val="none" w:sz="0" w:space="0" w:color="auto"/>
          </w:divBdr>
        </w:div>
        <w:div w:id="1018776642">
          <w:marLeft w:val="0"/>
          <w:marRight w:val="0"/>
          <w:marTop w:val="0"/>
          <w:marBottom w:val="0"/>
          <w:divBdr>
            <w:top w:val="none" w:sz="0" w:space="0" w:color="auto"/>
            <w:left w:val="none" w:sz="0" w:space="0" w:color="auto"/>
            <w:bottom w:val="none" w:sz="0" w:space="0" w:color="auto"/>
            <w:right w:val="none" w:sz="0" w:space="0" w:color="auto"/>
          </w:divBdr>
        </w:div>
        <w:div w:id="1027294004">
          <w:marLeft w:val="0"/>
          <w:marRight w:val="0"/>
          <w:marTop w:val="0"/>
          <w:marBottom w:val="0"/>
          <w:divBdr>
            <w:top w:val="none" w:sz="0" w:space="0" w:color="auto"/>
            <w:left w:val="none" w:sz="0" w:space="0" w:color="auto"/>
            <w:bottom w:val="none" w:sz="0" w:space="0" w:color="auto"/>
            <w:right w:val="none" w:sz="0" w:space="0" w:color="auto"/>
          </w:divBdr>
        </w:div>
        <w:div w:id="1031153741">
          <w:marLeft w:val="0"/>
          <w:marRight w:val="0"/>
          <w:marTop w:val="0"/>
          <w:marBottom w:val="0"/>
          <w:divBdr>
            <w:top w:val="none" w:sz="0" w:space="0" w:color="auto"/>
            <w:left w:val="none" w:sz="0" w:space="0" w:color="auto"/>
            <w:bottom w:val="none" w:sz="0" w:space="0" w:color="auto"/>
            <w:right w:val="none" w:sz="0" w:space="0" w:color="auto"/>
          </w:divBdr>
        </w:div>
        <w:div w:id="1076321131">
          <w:marLeft w:val="0"/>
          <w:marRight w:val="0"/>
          <w:marTop w:val="0"/>
          <w:marBottom w:val="0"/>
          <w:divBdr>
            <w:top w:val="none" w:sz="0" w:space="0" w:color="auto"/>
            <w:left w:val="none" w:sz="0" w:space="0" w:color="auto"/>
            <w:bottom w:val="none" w:sz="0" w:space="0" w:color="auto"/>
            <w:right w:val="none" w:sz="0" w:space="0" w:color="auto"/>
          </w:divBdr>
        </w:div>
        <w:div w:id="1078941817">
          <w:marLeft w:val="0"/>
          <w:marRight w:val="0"/>
          <w:marTop w:val="0"/>
          <w:marBottom w:val="0"/>
          <w:divBdr>
            <w:top w:val="none" w:sz="0" w:space="0" w:color="auto"/>
            <w:left w:val="none" w:sz="0" w:space="0" w:color="auto"/>
            <w:bottom w:val="none" w:sz="0" w:space="0" w:color="auto"/>
            <w:right w:val="none" w:sz="0" w:space="0" w:color="auto"/>
          </w:divBdr>
        </w:div>
        <w:div w:id="1163348860">
          <w:marLeft w:val="0"/>
          <w:marRight w:val="0"/>
          <w:marTop w:val="0"/>
          <w:marBottom w:val="0"/>
          <w:divBdr>
            <w:top w:val="none" w:sz="0" w:space="0" w:color="auto"/>
            <w:left w:val="none" w:sz="0" w:space="0" w:color="auto"/>
            <w:bottom w:val="none" w:sz="0" w:space="0" w:color="auto"/>
            <w:right w:val="none" w:sz="0" w:space="0" w:color="auto"/>
          </w:divBdr>
        </w:div>
        <w:div w:id="1222405365">
          <w:marLeft w:val="0"/>
          <w:marRight w:val="0"/>
          <w:marTop w:val="0"/>
          <w:marBottom w:val="0"/>
          <w:divBdr>
            <w:top w:val="none" w:sz="0" w:space="0" w:color="auto"/>
            <w:left w:val="none" w:sz="0" w:space="0" w:color="auto"/>
            <w:bottom w:val="none" w:sz="0" w:space="0" w:color="auto"/>
            <w:right w:val="none" w:sz="0" w:space="0" w:color="auto"/>
          </w:divBdr>
        </w:div>
        <w:div w:id="1235969217">
          <w:marLeft w:val="0"/>
          <w:marRight w:val="0"/>
          <w:marTop w:val="0"/>
          <w:marBottom w:val="0"/>
          <w:divBdr>
            <w:top w:val="none" w:sz="0" w:space="0" w:color="auto"/>
            <w:left w:val="none" w:sz="0" w:space="0" w:color="auto"/>
            <w:bottom w:val="none" w:sz="0" w:space="0" w:color="auto"/>
            <w:right w:val="none" w:sz="0" w:space="0" w:color="auto"/>
          </w:divBdr>
        </w:div>
        <w:div w:id="1275207075">
          <w:marLeft w:val="0"/>
          <w:marRight w:val="0"/>
          <w:marTop w:val="0"/>
          <w:marBottom w:val="0"/>
          <w:divBdr>
            <w:top w:val="none" w:sz="0" w:space="0" w:color="auto"/>
            <w:left w:val="none" w:sz="0" w:space="0" w:color="auto"/>
            <w:bottom w:val="none" w:sz="0" w:space="0" w:color="auto"/>
            <w:right w:val="none" w:sz="0" w:space="0" w:color="auto"/>
          </w:divBdr>
        </w:div>
        <w:div w:id="1285429073">
          <w:marLeft w:val="0"/>
          <w:marRight w:val="0"/>
          <w:marTop w:val="0"/>
          <w:marBottom w:val="0"/>
          <w:divBdr>
            <w:top w:val="none" w:sz="0" w:space="0" w:color="auto"/>
            <w:left w:val="none" w:sz="0" w:space="0" w:color="auto"/>
            <w:bottom w:val="none" w:sz="0" w:space="0" w:color="auto"/>
            <w:right w:val="none" w:sz="0" w:space="0" w:color="auto"/>
          </w:divBdr>
        </w:div>
        <w:div w:id="1359162092">
          <w:marLeft w:val="0"/>
          <w:marRight w:val="0"/>
          <w:marTop w:val="0"/>
          <w:marBottom w:val="0"/>
          <w:divBdr>
            <w:top w:val="none" w:sz="0" w:space="0" w:color="auto"/>
            <w:left w:val="none" w:sz="0" w:space="0" w:color="auto"/>
            <w:bottom w:val="none" w:sz="0" w:space="0" w:color="auto"/>
            <w:right w:val="none" w:sz="0" w:space="0" w:color="auto"/>
          </w:divBdr>
        </w:div>
        <w:div w:id="1382053669">
          <w:marLeft w:val="0"/>
          <w:marRight w:val="0"/>
          <w:marTop w:val="0"/>
          <w:marBottom w:val="0"/>
          <w:divBdr>
            <w:top w:val="none" w:sz="0" w:space="0" w:color="auto"/>
            <w:left w:val="none" w:sz="0" w:space="0" w:color="auto"/>
            <w:bottom w:val="none" w:sz="0" w:space="0" w:color="auto"/>
            <w:right w:val="none" w:sz="0" w:space="0" w:color="auto"/>
          </w:divBdr>
        </w:div>
        <w:div w:id="1390768439">
          <w:marLeft w:val="0"/>
          <w:marRight w:val="0"/>
          <w:marTop w:val="0"/>
          <w:marBottom w:val="0"/>
          <w:divBdr>
            <w:top w:val="none" w:sz="0" w:space="0" w:color="auto"/>
            <w:left w:val="none" w:sz="0" w:space="0" w:color="auto"/>
            <w:bottom w:val="none" w:sz="0" w:space="0" w:color="auto"/>
            <w:right w:val="none" w:sz="0" w:space="0" w:color="auto"/>
          </w:divBdr>
        </w:div>
        <w:div w:id="1416056054">
          <w:marLeft w:val="0"/>
          <w:marRight w:val="0"/>
          <w:marTop w:val="0"/>
          <w:marBottom w:val="0"/>
          <w:divBdr>
            <w:top w:val="none" w:sz="0" w:space="0" w:color="auto"/>
            <w:left w:val="none" w:sz="0" w:space="0" w:color="auto"/>
            <w:bottom w:val="none" w:sz="0" w:space="0" w:color="auto"/>
            <w:right w:val="none" w:sz="0" w:space="0" w:color="auto"/>
          </w:divBdr>
        </w:div>
        <w:div w:id="1448503704">
          <w:marLeft w:val="0"/>
          <w:marRight w:val="0"/>
          <w:marTop w:val="0"/>
          <w:marBottom w:val="0"/>
          <w:divBdr>
            <w:top w:val="none" w:sz="0" w:space="0" w:color="auto"/>
            <w:left w:val="none" w:sz="0" w:space="0" w:color="auto"/>
            <w:bottom w:val="none" w:sz="0" w:space="0" w:color="auto"/>
            <w:right w:val="none" w:sz="0" w:space="0" w:color="auto"/>
          </w:divBdr>
        </w:div>
        <w:div w:id="1462646379">
          <w:marLeft w:val="0"/>
          <w:marRight w:val="0"/>
          <w:marTop w:val="0"/>
          <w:marBottom w:val="0"/>
          <w:divBdr>
            <w:top w:val="none" w:sz="0" w:space="0" w:color="auto"/>
            <w:left w:val="none" w:sz="0" w:space="0" w:color="auto"/>
            <w:bottom w:val="none" w:sz="0" w:space="0" w:color="auto"/>
            <w:right w:val="none" w:sz="0" w:space="0" w:color="auto"/>
          </w:divBdr>
        </w:div>
        <w:div w:id="1473329268">
          <w:marLeft w:val="0"/>
          <w:marRight w:val="0"/>
          <w:marTop w:val="0"/>
          <w:marBottom w:val="0"/>
          <w:divBdr>
            <w:top w:val="none" w:sz="0" w:space="0" w:color="auto"/>
            <w:left w:val="none" w:sz="0" w:space="0" w:color="auto"/>
            <w:bottom w:val="none" w:sz="0" w:space="0" w:color="auto"/>
            <w:right w:val="none" w:sz="0" w:space="0" w:color="auto"/>
          </w:divBdr>
        </w:div>
        <w:div w:id="1496728819">
          <w:marLeft w:val="0"/>
          <w:marRight w:val="0"/>
          <w:marTop w:val="0"/>
          <w:marBottom w:val="0"/>
          <w:divBdr>
            <w:top w:val="none" w:sz="0" w:space="0" w:color="auto"/>
            <w:left w:val="none" w:sz="0" w:space="0" w:color="auto"/>
            <w:bottom w:val="none" w:sz="0" w:space="0" w:color="auto"/>
            <w:right w:val="none" w:sz="0" w:space="0" w:color="auto"/>
          </w:divBdr>
        </w:div>
        <w:div w:id="1507089926">
          <w:marLeft w:val="0"/>
          <w:marRight w:val="0"/>
          <w:marTop w:val="0"/>
          <w:marBottom w:val="0"/>
          <w:divBdr>
            <w:top w:val="none" w:sz="0" w:space="0" w:color="auto"/>
            <w:left w:val="none" w:sz="0" w:space="0" w:color="auto"/>
            <w:bottom w:val="none" w:sz="0" w:space="0" w:color="auto"/>
            <w:right w:val="none" w:sz="0" w:space="0" w:color="auto"/>
          </w:divBdr>
        </w:div>
        <w:div w:id="1647859641">
          <w:marLeft w:val="0"/>
          <w:marRight w:val="0"/>
          <w:marTop w:val="0"/>
          <w:marBottom w:val="0"/>
          <w:divBdr>
            <w:top w:val="none" w:sz="0" w:space="0" w:color="auto"/>
            <w:left w:val="none" w:sz="0" w:space="0" w:color="auto"/>
            <w:bottom w:val="none" w:sz="0" w:space="0" w:color="auto"/>
            <w:right w:val="none" w:sz="0" w:space="0" w:color="auto"/>
          </w:divBdr>
        </w:div>
        <w:div w:id="1698851721">
          <w:marLeft w:val="0"/>
          <w:marRight w:val="0"/>
          <w:marTop w:val="0"/>
          <w:marBottom w:val="0"/>
          <w:divBdr>
            <w:top w:val="none" w:sz="0" w:space="0" w:color="auto"/>
            <w:left w:val="none" w:sz="0" w:space="0" w:color="auto"/>
            <w:bottom w:val="none" w:sz="0" w:space="0" w:color="auto"/>
            <w:right w:val="none" w:sz="0" w:space="0" w:color="auto"/>
          </w:divBdr>
        </w:div>
        <w:div w:id="1702390548">
          <w:marLeft w:val="0"/>
          <w:marRight w:val="0"/>
          <w:marTop w:val="0"/>
          <w:marBottom w:val="0"/>
          <w:divBdr>
            <w:top w:val="none" w:sz="0" w:space="0" w:color="auto"/>
            <w:left w:val="none" w:sz="0" w:space="0" w:color="auto"/>
            <w:bottom w:val="none" w:sz="0" w:space="0" w:color="auto"/>
            <w:right w:val="none" w:sz="0" w:space="0" w:color="auto"/>
          </w:divBdr>
        </w:div>
        <w:div w:id="1713190118">
          <w:marLeft w:val="0"/>
          <w:marRight w:val="0"/>
          <w:marTop w:val="0"/>
          <w:marBottom w:val="0"/>
          <w:divBdr>
            <w:top w:val="none" w:sz="0" w:space="0" w:color="auto"/>
            <w:left w:val="none" w:sz="0" w:space="0" w:color="auto"/>
            <w:bottom w:val="none" w:sz="0" w:space="0" w:color="auto"/>
            <w:right w:val="none" w:sz="0" w:space="0" w:color="auto"/>
          </w:divBdr>
        </w:div>
        <w:div w:id="1739746094">
          <w:marLeft w:val="0"/>
          <w:marRight w:val="0"/>
          <w:marTop w:val="0"/>
          <w:marBottom w:val="0"/>
          <w:divBdr>
            <w:top w:val="none" w:sz="0" w:space="0" w:color="auto"/>
            <w:left w:val="none" w:sz="0" w:space="0" w:color="auto"/>
            <w:bottom w:val="none" w:sz="0" w:space="0" w:color="auto"/>
            <w:right w:val="none" w:sz="0" w:space="0" w:color="auto"/>
          </w:divBdr>
        </w:div>
        <w:div w:id="1751073137">
          <w:marLeft w:val="0"/>
          <w:marRight w:val="0"/>
          <w:marTop w:val="0"/>
          <w:marBottom w:val="0"/>
          <w:divBdr>
            <w:top w:val="none" w:sz="0" w:space="0" w:color="auto"/>
            <w:left w:val="none" w:sz="0" w:space="0" w:color="auto"/>
            <w:bottom w:val="none" w:sz="0" w:space="0" w:color="auto"/>
            <w:right w:val="none" w:sz="0" w:space="0" w:color="auto"/>
          </w:divBdr>
        </w:div>
        <w:div w:id="1755545501">
          <w:marLeft w:val="0"/>
          <w:marRight w:val="0"/>
          <w:marTop w:val="0"/>
          <w:marBottom w:val="0"/>
          <w:divBdr>
            <w:top w:val="none" w:sz="0" w:space="0" w:color="auto"/>
            <w:left w:val="none" w:sz="0" w:space="0" w:color="auto"/>
            <w:bottom w:val="none" w:sz="0" w:space="0" w:color="auto"/>
            <w:right w:val="none" w:sz="0" w:space="0" w:color="auto"/>
          </w:divBdr>
        </w:div>
        <w:div w:id="1757820843">
          <w:marLeft w:val="0"/>
          <w:marRight w:val="0"/>
          <w:marTop w:val="0"/>
          <w:marBottom w:val="0"/>
          <w:divBdr>
            <w:top w:val="none" w:sz="0" w:space="0" w:color="auto"/>
            <w:left w:val="none" w:sz="0" w:space="0" w:color="auto"/>
            <w:bottom w:val="none" w:sz="0" w:space="0" w:color="auto"/>
            <w:right w:val="none" w:sz="0" w:space="0" w:color="auto"/>
          </w:divBdr>
        </w:div>
        <w:div w:id="1762337313">
          <w:marLeft w:val="0"/>
          <w:marRight w:val="0"/>
          <w:marTop w:val="0"/>
          <w:marBottom w:val="0"/>
          <w:divBdr>
            <w:top w:val="none" w:sz="0" w:space="0" w:color="auto"/>
            <w:left w:val="none" w:sz="0" w:space="0" w:color="auto"/>
            <w:bottom w:val="none" w:sz="0" w:space="0" w:color="auto"/>
            <w:right w:val="none" w:sz="0" w:space="0" w:color="auto"/>
          </w:divBdr>
        </w:div>
        <w:div w:id="1793010730">
          <w:marLeft w:val="0"/>
          <w:marRight w:val="0"/>
          <w:marTop w:val="0"/>
          <w:marBottom w:val="0"/>
          <w:divBdr>
            <w:top w:val="none" w:sz="0" w:space="0" w:color="auto"/>
            <w:left w:val="none" w:sz="0" w:space="0" w:color="auto"/>
            <w:bottom w:val="none" w:sz="0" w:space="0" w:color="auto"/>
            <w:right w:val="none" w:sz="0" w:space="0" w:color="auto"/>
          </w:divBdr>
        </w:div>
        <w:div w:id="1825582004">
          <w:marLeft w:val="0"/>
          <w:marRight w:val="0"/>
          <w:marTop w:val="0"/>
          <w:marBottom w:val="0"/>
          <w:divBdr>
            <w:top w:val="none" w:sz="0" w:space="0" w:color="auto"/>
            <w:left w:val="none" w:sz="0" w:space="0" w:color="auto"/>
            <w:bottom w:val="none" w:sz="0" w:space="0" w:color="auto"/>
            <w:right w:val="none" w:sz="0" w:space="0" w:color="auto"/>
          </w:divBdr>
        </w:div>
        <w:div w:id="1905870537">
          <w:marLeft w:val="0"/>
          <w:marRight w:val="0"/>
          <w:marTop w:val="0"/>
          <w:marBottom w:val="0"/>
          <w:divBdr>
            <w:top w:val="none" w:sz="0" w:space="0" w:color="auto"/>
            <w:left w:val="none" w:sz="0" w:space="0" w:color="auto"/>
            <w:bottom w:val="none" w:sz="0" w:space="0" w:color="auto"/>
            <w:right w:val="none" w:sz="0" w:space="0" w:color="auto"/>
          </w:divBdr>
        </w:div>
        <w:div w:id="1925873011">
          <w:marLeft w:val="0"/>
          <w:marRight w:val="0"/>
          <w:marTop w:val="0"/>
          <w:marBottom w:val="0"/>
          <w:divBdr>
            <w:top w:val="none" w:sz="0" w:space="0" w:color="auto"/>
            <w:left w:val="none" w:sz="0" w:space="0" w:color="auto"/>
            <w:bottom w:val="none" w:sz="0" w:space="0" w:color="auto"/>
            <w:right w:val="none" w:sz="0" w:space="0" w:color="auto"/>
          </w:divBdr>
        </w:div>
        <w:div w:id="1974940845">
          <w:marLeft w:val="0"/>
          <w:marRight w:val="0"/>
          <w:marTop w:val="0"/>
          <w:marBottom w:val="0"/>
          <w:divBdr>
            <w:top w:val="none" w:sz="0" w:space="0" w:color="auto"/>
            <w:left w:val="none" w:sz="0" w:space="0" w:color="auto"/>
            <w:bottom w:val="none" w:sz="0" w:space="0" w:color="auto"/>
            <w:right w:val="none" w:sz="0" w:space="0" w:color="auto"/>
          </w:divBdr>
        </w:div>
        <w:div w:id="1975602319">
          <w:marLeft w:val="0"/>
          <w:marRight w:val="0"/>
          <w:marTop w:val="0"/>
          <w:marBottom w:val="0"/>
          <w:divBdr>
            <w:top w:val="none" w:sz="0" w:space="0" w:color="auto"/>
            <w:left w:val="none" w:sz="0" w:space="0" w:color="auto"/>
            <w:bottom w:val="none" w:sz="0" w:space="0" w:color="auto"/>
            <w:right w:val="none" w:sz="0" w:space="0" w:color="auto"/>
          </w:divBdr>
        </w:div>
        <w:div w:id="1976906913">
          <w:marLeft w:val="0"/>
          <w:marRight w:val="0"/>
          <w:marTop w:val="0"/>
          <w:marBottom w:val="0"/>
          <w:divBdr>
            <w:top w:val="none" w:sz="0" w:space="0" w:color="auto"/>
            <w:left w:val="none" w:sz="0" w:space="0" w:color="auto"/>
            <w:bottom w:val="none" w:sz="0" w:space="0" w:color="auto"/>
            <w:right w:val="none" w:sz="0" w:space="0" w:color="auto"/>
          </w:divBdr>
        </w:div>
        <w:div w:id="1978878425">
          <w:marLeft w:val="0"/>
          <w:marRight w:val="0"/>
          <w:marTop w:val="0"/>
          <w:marBottom w:val="0"/>
          <w:divBdr>
            <w:top w:val="none" w:sz="0" w:space="0" w:color="auto"/>
            <w:left w:val="none" w:sz="0" w:space="0" w:color="auto"/>
            <w:bottom w:val="none" w:sz="0" w:space="0" w:color="auto"/>
            <w:right w:val="none" w:sz="0" w:space="0" w:color="auto"/>
          </w:divBdr>
        </w:div>
        <w:div w:id="1984895024">
          <w:marLeft w:val="0"/>
          <w:marRight w:val="0"/>
          <w:marTop w:val="0"/>
          <w:marBottom w:val="0"/>
          <w:divBdr>
            <w:top w:val="none" w:sz="0" w:space="0" w:color="auto"/>
            <w:left w:val="none" w:sz="0" w:space="0" w:color="auto"/>
            <w:bottom w:val="none" w:sz="0" w:space="0" w:color="auto"/>
            <w:right w:val="none" w:sz="0" w:space="0" w:color="auto"/>
          </w:divBdr>
        </w:div>
        <w:div w:id="2014911380">
          <w:marLeft w:val="0"/>
          <w:marRight w:val="0"/>
          <w:marTop w:val="0"/>
          <w:marBottom w:val="0"/>
          <w:divBdr>
            <w:top w:val="none" w:sz="0" w:space="0" w:color="auto"/>
            <w:left w:val="none" w:sz="0" w:space="0" w:color="auto"/>
            <w:bottom w:val="none" w:sz="0" w:space="0" w:color="auto"/>
            <w:right w:val="none" w:sz="0" w:space="0" w:color="auto"/>
          </w:divBdr>
        </w:div>
        <w:div w:id="2060127523">
          <w:marLeft w:val="0"/>
          <w:marRight w:val="0"/>
          <w:marTop w:val="0"/>
          <w:marBottom w:val="0"/>
          <w:divBdr>
            <w:top w:val="none" w:sz="0" w:space="0" w:color="auto"/>
            <w:left w:val="none" w:sz="0" w:space="0" w:color="auto"/>
            <w:bottom w:val="none" w:sz="0" w:space="0" w:color="auto"/>
            <w:right w:val="none" w:sz="0" w:space="0" w:color="auto"/>
          </w:divBdr>
        </w:div>
        <w:div w:id="2075807917">
          <w:marLeft w:val="0"/>
          <w:marRight w:val="0"/>
          <w:marTop w:val="0"/>
          <w:marBottom w:val="0"/>
          <w:divBdr>
            <w:top w:val="none" w:sz="0" w:space="0" w:color="auto"/>
            <w:left w:val="none" w:sz="0" w:space="0" w:color="auto"/>
            <w:bottom w:val="none" w:sz="0" w:space="0" w:color="auto"/>
            <w:right w:val="none" w:sz="0" w:space="0" w:color="auto"/>
          </w:divBdr>
        </w:div>
        <w:div w:id="2121143748">
          <w:marLeft w:val="0"/>
          <w:marRight w:val="0"/>
          <w:marTop w:val="0"/>
          <w:marBottom w:val="0"/>
          <w:divBdr>
            <w:top w:val="none" w:sz="0" w:space="0" w:color="auto"/>
            <w:left w:val="none" w:sz="0" w:space="0" w:color="auto"/>
            <w:bottom w:val="none" w:sz="0" w:space="0" w:color="auto"/>
            <w:right w:val="none" w:sz="0" w:space="0" w:color="auto"/>
          </w:divBdr>
        </w:div>
        <w:div w:id="2141998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anvachesclerk@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10904-80FC-40FA-94DE-F38AAEBED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Llanvaches Clerk</dc:creator>
  <cp:keywords/>
  <dc:description/>
  <cp:lastModifiedBy>Microsoft account</cp:lastModifiedBy>
  <cp:revision>7</cp:revision>
  <cp:lastPrinted>2026-05-14T17:36:00Z</cp:lastPrinted>
  <dcterms:created xsi:type="dcterms:W3CDTF">2026-06-26T12:55:00Z</dcterms:created>
  <dcterms:modified xsi:type="dcterms:W3CDTF">2026-07-25T14:25:00Z</dcterms:modified>
</cp:coreProperties>
</file>